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B2B" w:rsidRPr="00AD1666" w:rsidRDefault="000F3B2B" w:rsidP="000F3B2B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0F3B2B" w:rsidRPr="00AD1666" w:rsidRDefault="000F3B2B" w:rsidP="000F3B2B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AD1666">
        <w:rPr>
          <w:sz w:val="24"/>
          <w:szCs w:val="24"/>
        </w:rPr>
        <w:t>Mos</w:t>
      </w:r>
      <w:r w:rsidR="00FA4081">
        <w:rPr>
          <w:sz w:val="24"/>
          <w:szCs w:val="24"/>
        </w:rPr>
        <w:t>onmagyaróvár Város Polgármesterétől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jc w:val="right"/>
        <w:rPr>
          <w:rFonts w:ascii="Times New Roman" w:hAnsi="Times New Roman" w:cs="Times New Roman"/>
          <w:i/>
          <w:iCs/>
        </w:rPr>
      </w:pPr>
      <w:r w:rsidRPr="00AD1666">
        <w:rPr>
          <w:rFonts w:ascii="Times New Roman" w:hAnsi="Times New Roman" w:cs="Times New Roman"/>
          <w:i/>
          <w:iCs/>
        </w:rPr>
        <w:t>…</w:t>
      </w:r>
      <w:r w:rsidRPr="00FA4081">
        <w:rPr>
          <w:rFonts w:ascii="Times New Roman" w:hAnsi="Times New Roman" w:cs="Times New Roman"/>
          <w:iCs/>
        </w:rPr>
        <w:t>..</w:t>
      </w:r>
      <w:r w:rsidRPr="00AD1666">
        <w:rPr>
          <w:rFonts w:ascii="Times New Roman" w:hAnsi="Times New Roman" w:cs="Times New Roman"/>
          <w:i/>
          <w:iCs/>
        </w:rPr>
        <w:t xml:space="preserve"> napirend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0F3B2B" w:rsidRPr="00AD1666" w:rsidRDefault="000F3B2B" w:rsidP="000F3B2B">
      <w:pPr>
        <w:pStyle w:val="Default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4856FC" w:rsidRDefault="004856FC" w:rsidP="00934701">
      <w:pPr>
        <w:pStyle w:val="Default"/>
        <w:jc w:val="center"/>
        <w:rPr>
          <w:rFonts w:ascii="Times New Roman" w:hAnsi="Times New Roman" w:cs="Times New Roman"/>
          <w:b/>
        </w:rPr>
      </w:pPr>
    </w:p>
    <w:p w:rsidR="004856FC" w:rsidRDefault="004856FC" w:rsidP="00934701">
      <w:pPr>
        <w:pStyle w:val="Default"/>
        <w:jc w:val="center"/>
        <w:rPr>
          <w:rFonts w:ascii="Times New Roman" w:hAnsi="Times New Roman" w:cs="Times New Roman"/>
          <w:b/>
        </w:rPr>
      </w:pPr>
    </w:p>
    <w:p w:rsidR="00934701" w:rsidRPr="00AD1666" w:rsidRDefault="00934701" w:rsidP="00934701">
      <w:pPr>
        <w:pStyle w:val="Default"/>
        <w:jc w:val="center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</w:rPr>
        <w:t>ELŐTERJESZTÉS</w:t>
      </w:r>
    </w:p>
    <w:p w:rsidR="00934701" w:rsidRPr="00AD1666" w:rsidRDefault="00934701" w:rsidP="00934701">
      <w:pPr>
        <w:pStyle w:val="Default"/>
        <w:jc w:val="center"/>
        <w:rPr>
          <w:rFonts w:ascii="Times New Roman" w:hAnsi="Times New Roman" w:cs="Times New Roman"/>
        </w:rPr>
      </w:pPr>
    </w:p>
    <w:p w:rsidR="00934701" w:rsidRPr="00AD1666" w:rsidRDefault="00934701" w:rsidP="00934701">
      <w:pPr>
        <w:pStyle w:val="Default"/>
        <w:jc w:val="center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</w:rPr>
        <w:t>a Képviselő-testület 20</w:t>
      </w:r>
      <w:r w:rsidR="00130275">
        <w:rPr>
          <w:rFonts w:ascii="Times New Roman" w:hAnsi="Times New Roman" w:cs="Times New Roman"/>
          <w:b/>
        </w:rPr>
        <w:t>25</w:t>
      </w:r>
      <w:r w:rsidRPr="00AD1666">
        <w:rPr>
          <w:rFonts w:ascii="Times New Roman" w:hAnsi="Times New Roman" w:cs="Times New Roman"/>
          <w:b/>
        </w:rPr>
        <w:t xml:space="preserve">. </w:t>
      </w:r>
      <w:r w:rsidR="00130275">
        <w:rPr>
          <w:rFonts w:ascii="Times New Roman" w:hAnsi="Times New Roman" w:cs="Times New Roman"/>
          <w:b/>
        </w:rPr>
        <w:t>szeptember 17</w:t>
      </w:r>
      <w:r>
        <w:rPr>
          <w:rFonts w:ascii="Times New Roman" w:hAnsi="Times New Roman" w:cs="Times New Roman"/>
          <w:b/>
        </w:rPr>
        <w:t>-</w:t>
      </w:r>
      <w:r w:rsidRPr="00AD1666">
        <w:rPr>
          <w:rFonts w:ascii="Times New Roman" w:hAnsi="Times New Roman" w:cs="Times New Roman"/>
          <w:b/>
        </w:rPr>
        <w:t>i ülésére</w:t>
      </w: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center"/>
        <w:rPr>
          <w:rFonts w:ascii="Times New Roman" w:hAnsi="Times New Roman" w:cs="Times New Roman"/>
        </w:rPr>
      </w:pPr>
    </w:p>
    <w:p w:rsidR="004856FC" w:rsidRDefault="000F3B2B" w:rsidP="004856FC">
      <w:pPr>
        <w:ind w:left="1843" w:hanging="1701"/>
        <w:jc w:val="both"/>
        <w:rPr>
          <w:bCs/>
        </w:rPr>
      </w:pPr>
      <w:r w:rsidRPr="00AD1666">
        <w:rPr>
          <w:b/>
          <w:bCs/>
          <w:u w:val="single"/>
        </w:rPr>
        <w:t>Tárgy:</w:t>
      </w:r>
      <w:r w:rsidRPr="00AD1666">
        <w:rPr>
          <w:b/>
          <w:bCs/>
        </w:rPr>
        <w:t xml:space="preserve"> </w:t>
      </w:r>
      <w:r w:rsidRPr="00AD1666">
        <w:rPr>
          <w:b/>
          <w:bCs/>
        </w:rPr>
        <w:tab/>
      </w:r>
      <w:r w:rsidR="00BE4948">
        <w:rPr>
          <w:bCs/>
        </w:rPr>
        <w:t>I</w:t>
      </w:r>
      <w:r w:rsidR="004856FC">
        <w:rPr>
          <w:bCs/>
        </w:rPr>
        <w:t>. Megállapodás Károlyháza Község Önkormányzatával MEBI bölcsődei ellátás igénybevételéről</w:t>
      </w:r>
    </w:p>
    <w:p w:rsidR="004856FC" w:rsidRPr="004856FC" w:rsidRDefault="004856FC" w:rsidP="004856FC">
      <w:pPr>
        <w:ind w:left="1843" w:hanging="1701"/>
        <w:jc w:val="both"/>
        <w:rPr>
          <w:bCs/>
        </w:rPr>
      </w:pPr>
      <w:r>
        <w:rPr>
          <w:bCs/>
        </w:rPr>
        <w:tab/>
      </w:r>
      <w:r w:rsidR="00BE4948">
        <w:rPr>
          <w:bCs/>
        </w:rPr>
        <w:t>II</w:t>
      </w:r>
      <w:r>
        <w:rPr>
          <w:bCs/>
        </w:rPr>
        <w:t xml:space="preserve">. </w:t>
      </w:r>
      <w:r w:rsidRPr="00934701">
        <w:rPr>
          <w:bCs/>
        </w:rPr>
        <w:t>Mosonmagyaróvár</w:t>
      </w:r>
      <w:r>
        <w:rPr>
          <w:bCs/>
        </w:rPr>
        <w:t xml:space="preserve"> Egyesített Bölcsődék Intézménye alapító okiratának módosítása</w:t>
      </w:r>
    </w:p>
    <w:p w:rsidR="000F3B2B" w:rsidRPr="00AD1666" w:rsidRDefault="000F3B2B" w:rsidP="000F3B2B">
      <w:pPr>
        <w:pStyle w:val="Default"/>
        <w:ind w:left="2124" w:hanging="2124"/>
        <w:jc w:val="both"/>
        <w:rPr>
          <w:rFonts w:ascii="Times New Roman" w:hAnsi="Times New Roman" w:cs="Times New Roman"/>
        </w:rPr>
      </w:pPr>
    </w:p>
    <w:p w:rsidR="000F3B2B" w:rsidRPr="00AD1666" w:rsidRDefault="000F3B2B" w:rsidP="004856FC">
      <w:pPr>
        <w:pStyle w:val="Default"/>
        <w:ind w:left="1843" w:hanging="1843"/>
        <w:jc w:val="both"/>
        <w:rPr>
          <w:rFonts w:ascii="Times New Roman" w:hAnsi="Times New Roman" w:cs="Times New Roman"/>
        </w:rPr>
      </w:pPr>
      <w:r w:rsidRPr="00AD1666">
        <w:rPr>
          <w:rFonts w:ascii="Times New Roman" w:hAnsi="Times New Roman" w:cs="Times New Roman"/>
          <w:b/>
          <w:u w:val="single"/>
        </w:rPr>
        <w:t>Előterjesztő</w:t>
      </w:r>
      <w:r w:rsidRPr="00FA4081">
        <w:rPr>
          <w:rFonts w:ascii="Times New Roman" w:hAnsi="Times New Roman" w:cs="Times New Roman"/>
          <w:b/>
          <w:u w:val="single"/>
        </w:rPr>
        <w:t>:</w:t>
      </w:r>
      <w:r w:rsidR="004856FC">
        <w:rPr>
          <w:rFonts w:ascii="Times New Roman" w:hAnsi="Times New Roman" w:cs="Times New Roman"/>
        </w:rPr>
        <w:tab/>
        <w:t>Szabó Miklós</w:t>
      </w:r>
      <w:r w:rsidR="00B231C1">
        <w:rPr>
          <w:rFonts w:ascii="Times New Roman" w:hAnsi="Times New Roman" w:cs="Times New Roman"/>
        </w:rPr>
        <w:t xml:space="preserve"> polgármester</w:t>
      </w:r>
      <w:r w:rsidRPr="00AD1666">
        <w:rPr>
          <w:rFonts w:ascii="Times New Roman" w:hAnsi="Times New Roman" w:cs="Times New Roman"/>
        </w:rPr>
        <w:t xml:space="preserve">  </w:t>
      </w:r>
    </w:p>
    <w:p w:rsidR="000F3B2B" w:rsidRPr="00AD1666" w:rsidRDefault="000F3B2B" w:rsidP="000F3B2B">
      <w:pPr>
        <w:pStyle w:val="Default"/>
        <w:ind w:left="280"/>
        <w:jc w:val="both"/>
        <w:rPr>
          <w:rFonts w:ascii="Times New Roman" w:hAnsi="Times New Roman" w:cs="Times New Roman"/>
          <w:bCs/>
        </w:rPr>
      </w:pPr>
    </w:p>
    <w:p w:rsidR="000F3B2B" w:rsidRPr="00AD1666" w:rsidRDefault="000F3B2B" w:rsidP="000F3B2B">
      <w:pPr>
        <w:pStyle w:val="Default"/>
        <w:ind w:left="280"/>
        <w:jc w:val="both"/>
        <w:rPr>
          <w:rFonts w:ascii="Times New Roman" w:hAnsi="Times New Roman" w:cs="Times New Roman"/>
        </w:rPr>
      </w:pP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b/>
        </w:rPr>
      </w:pPr>
      <w:r w:rsidRPr="00AD1666">
        <w:rPr>
          <w:rFonts w:ascii="Times New Roman" w:hAnsi="Times New Roman" w:cs="Times New Roman"/>
          <w:b/>
          <w:u w:val="single"/>
        </w:rPr>
        <w:t>Az előterjesztést megtárgyalja:</w:t>
      </w:r>
      <w:r w:rsidRPr="00DA2990">
        <w:rPr>
          <w:rFonts w:ascii="Times New Roman" w:hAnsi="Times New Roman" w:cs="Times New Roman"/>
          <w:b/>
        </w:rPr>
        <w:t xml:space="preserve"> </w:t>
      </w:r>
      <w:r w:rsidR="004856FC">
        <w:rPr>
          <w:rFonts w:ascii="Times New Roman" w:hAnsi="Times New Roman" w:cs="Times New Roman"/>
        </w:rPr>
        <w:t>Humán Ügyek</w:t>
      </w:r>
      <w:r w:rsidRPr="00AD1666">
        <w:rPr>
          <w:rFonts w:ascii="Times New Roman" w:hAnsi="Times New Roman" w:cs="Times New Roman"/>
        </w:rPr>
        <w:t xml:space="preserve"> Bizottság</w:t>
      </w: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b/>
        </w:rPr>
      </w:pP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u w:val="single"/>
        </w:rPr>
      </w:pP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u w:val="single"/>
        </w:rPr>
      </w:pPr>
    </w:p>
    <w:p w:rsidR="000F3B2B" w:rsidRPr="00AD1666" w:rsidRDefault="000F3B2B" w:rsidP="000F3B2B">
      <w:pPr>
        <w:pStyle w:val="Default"/>
        <w:jc w:val="both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F3B2B" w:rsidRPr="00AD1666" w:rsidTr="007D63E5"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t>Előkészítő szervezeti egység (név, szignó): Önkormányzati Osztály –</w:t>
            </w:r>
          </w:p>
          <w:p w:rsidR="000F3B2B" w:rsidRPr="00AD1666" w:rsidRDefault="000F3B2B" w:rsidP="00B231C1">
            <w:pPr>
              <w:spacing w:line="360" w:lineRule="auto"/>
            </w:pPr>
            <w:r w:rsidRPr="00AD1666">
              <w:t xml:space="preserve">                                            </w:t>
            </w:r>
            <w:r>
              <w:t xml:space="preserve">                          Humán k</w:t>
            </w:r>
            <w:r w:rsidRPr="00AD1666">
              <w:t xml:space="preserve">apcsolatok </w:t>
            </w:r>
            <w:r w:rsidR="00B231C1">
              <w:t>C</w:t>
            </w:r>
            <w:r w:rsidRPr="00AD1666">
              <w:t>soport</w:t>
            </w:r>
          </w:p>
        </w:tc>
      </w:tr>
      <w:tr w:rsidR="000F3B2B" w:rsidRPr="00AD1666" w:rsidTr="007D63E5"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t>Készítette (ügyintéző neve, szignó</w:t>
            </w:r>
            <w:proofErr w:type="gramStart"/>
            <w:r w:rsidRPr="00AD1666">
              <w:t xml:space="preserve">):   </w:t>
            </w:r>
            <w:proofErr w:type="gramEnd"/>
            <w:r w:rsidRPr="00AD1666">
              <w:t xml:space="preserve">        </w:t>
            </w:r>
            <w:r w:rsidR="001D7220">
              <w:t xml:space="preserve"> </w:t>
            </w:r>
            <w:r w:rsidRPr="00AD1666">
              <w:t>Horváthné Szemerits Katalin</w:t>
            </w:r>
          </w:p>
        </w:tc>
      </w:tr>
      <w:tr w:rsidR="000F3B2B" w:rsidRPr="00AD1666" w:rsidTr="007D63E5">
        <w:trPr>
          <w:trHeight w:val="513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t>Pénzügyi fedezetet igényel/nem igényel, igazolás: nem igényel</w:t>
            </w:r>
          </w:p>
        </w:tc>
      </w:tr>
      <w:tr w:rsidR="000F3B2B" w:rsidRPr="00AD1666" w:rsidTr="007D63E5">
        <w:trPr>
          <w:trHeight w:val="533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</w:pPr>
            <w:r w:rsidRPr="00AD1666">
              <w:rPr>
                <w:bCs/>
              </w:rPr>
              <w:t>Törvényességi szempontból kifogást nem emelek</w:t>
            </w:r>
            <w:r w:rsidRPr="00AD1666">
              <w:t>, beterjesztésre alkalmas:</w:t>
            </w:r>
          </w:p>
        </w:tc>
      </w:tr>
      <w:tr w:rsidR="000F3B2B" w:rsidRPr="00AD1666" w:rsidTr="007D63E5">
        <w:trPr>
          <w:trHeight w:val="552"/>
        </w:trPr>
        <w:tc>
          <w:tcPr>
            <w:tcW w:w="9180" w:type="dxa"/>
            <w:shd w:val="clear" w:color="auto" w:fill="auto"/>
          </w:tcPr>
          <w:p w:rsidR="000F3B2B" w:rsidRPr="00AD1666" w:rsidRDefault="000F3B2B" w:rsidP="007D63E5">
            <w:pPr>
              <w:spacing w:line="360" w:lineRule="auto"/>
              <w:jc w:val="center"/>
            </w:pPr>
            <w:r w:rsidRPr="00AD1666">
              <w:t>Fehérné dr. Bodó Mariann</w:t>
            </w:r>
          </w:p>
          <w:p w:rsidR="000F3B2B" w:rsidRPr="00AD1666" w:rsidRDefault="00B6449B" w:rsidP="007D63E5">
            <w:pPr>
              <w:spacing w:line="360" w:lineRule="auto"/>
              <w:jc w:val="center"/>
            </w:pPr>
            <w:r>
              <w:t>címzetes fő</w:t>
            </w:r>
            <w:r w:rsidR="000F3B2B" w:rsidRPr="00AD1666">
              <w:t>jegyző</w:t>
            </w:r>
          </w:p>
        </w:tc>
      </w:tr>
    </w:tbl>
    <w:p w:rsidR="000F3B2B" w:rsidRPr="00AD1666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F3B2B" w:rsidRPr="00AD1666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F3B2B" w:rsidRPr="00AD1666" w:rsidRDefault="00C72030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A napirendet nyilvános</w:t>
      </w:r>
      <w:r w:rsidR="000F3B2B" w:rsidRPr="00AD1666">
        <w:rPr>
          <w:sz w:val="24"/>
          <w:szCs w:val="24"/>
        </w:rPr>
        <w:t xml:space="preserve"> ülésen javasolt tárgyalni, a határozat</w:t>
      </w:r>
      <w:r w:rsidR="004927CE">
        <w:rPr>
          <w:sz w:val="24"/>
          <w:szCs w:val="24"/>
        </w:rPr>
        <w:t>ok</w:t>
      </w:r>
      <w:r w:rsidR="000F3B2B" w:rsidRPr="00AD1666">
        <w:rPr>
          <w:sz w:val="24"/>
          <w:szCs w:val="24"/>
        </w:rPr>
        <w:t xml:space="preserve"> elfogadásához egyszerű többség szükséges. </w:t>
      </w:r>
    </w:p>
    <w:p w:rsidR="000F3B2B" w:rsidRPr="00AD1666" w:rsidRDefault="000F3B2B" w:rsidP="000F3B2B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F86138" w:rsidRDefault="00F86138"/>
    <w:p w:rsidR="000F3B2B" w:rsidRDefault="000F3B2B"/>
    <w:p w:rsidR="000F3B2B" w:rsidRDefault="000F3B2B"/>
    <w:p w:rsidR="000F3B2B" w:rsidRDefault="000F3B2B"/>
    <w:p w:rsidR="000523D4" w:rsidRPr="00ED7F77" w:rsidRDefault="000523D4" w:rsidP="000523D4">
      <w:pPr>
        <w:tabs>
          <w:tab w:val="left" w:pos="284"/>
          <w:tab w:val="left" w:pos="1309"/>
        </w:tabs>
      </w:pPr>
      <w:r w:rsidRPr="00ED7F77">
        <w:lastRenderedPageBreak/>
        <w:t>Tisztelt Képviselő-testület!</w:t>
      </w:r>
    </w:p>
    <w:p w:rsidR="000523D4" w:rsidRDefault="000523D4" w:rsidP="000523D4">
      <w:pPr>
        <w:suppressAutoHyphens/>
        <w:jc w:val="both"/>
      </w:pPr>
    </w:p>
    <w:p w:rsidR="000523D4" w:rsidRDefault="000523D4" w:rsidP="000523D4">
      <w:pPr>
        <w:jc w:val="both"/>
      </w:pPr>
    </w:p>
    <w:p w:rsidR="00155B34" w:rsidRPr="002E0446" w:rsidRDefault="00E17D6B" w:rsidP="000523D4">
      <w:pPr>
        <w:jc w:val="both"/>
      </w:pPr>
      <w:r w:rsidRPr="002E0446">
        <w:t>I</w:t>
      </w:r>
      <w:r w:rsidR="00155B34" w:rsidRPr="002E0446">
        <w:t>.</w:t>
      </w:r>
      <w:r w:rsidR="002E0446">
        <w:t xml:space="preserve"> </w:t>
      </w:r>
    </w:p>
    <w:p w:rsidR="000523D4" w:rsidRDefault="004856FC" w:rsidP="000523D4">
      <w:pPr>
        <w:jc w:val="both"/>
        <w:rPr>
          <w:bCs/>
        </w:rPr>
      </w:pPr>
      <w:r>
        <w:t>Károlyháza</w:t>
      </w:r>
      <w:r w:rsidR="000523D4">
        <w:t xml:space="preserve"> Község Önkormányzata </w:t>
      </w:r>
      <w:r w:rsidR="00843EA2">
        <w:t>2025. június 26-án érkezett kérelmében</w:t>
      </w:r>
      <w:r w:rsidR="000523D4">
        <w:t xml:space="preserve"> bejelentette a </w:t>
      </w:r>
      <w:r w:rsidR="000231C8">
        <w:t>Mosonmagyaróvár Egyesített Bölcsődék Intézménye (</w:t>
      </w:r>
      <w:r w:rsidR="001E5B20">
        <w:t xml:space="preserve">a </w:t>
      </w:r>
      <w:r w:rsidR="000231C8">
        <w:t>továbbiakban MEBI</w:t>
      </w:r>
      <w:r w:rsidR="00885929">
        <w:t>)</w:t>
      </w:r>
      <w:r w:rsidR="000523D4">
        <w:t xml:space="preserve"> szolgáltatás igénybevételére vonatkozó szándékát, azaz m</w:t>
      </w:r>
      <w:r w:rsidR="000523D4">
        <w:rPr>
          <w:bCs/>
        </w:rPr>
        <w:t xml:space="preserve">egállapodást kíván kötni – a korábbi </w:t>
      </w:r>
      <w:r w:rsidR="006C029B">
        <w:rPr>
          <w:bCs/>
        </w:rPr>
        <w:t xml:space="preserve">11 </w:t>
      </w:r>
      <w:bookmarkStart w:id="0" w:name="_GoBack"/>
      <w:bookmarkEnd w:id="0"/>
      <w:r w:rsidR="000523D4">
        <w:rPr>
          <w:bCs/>
        </w:rPr>
        <w:t>településhez csatlakozva -</w:t>
      </w:r>
      <w:r w:rsidR="000523D4" w:rsidRPr="00C42968">
        <w:rPr>
          <w:bCs/>
        </w:rPr>
        <w:t xml:space="preserve"> </w:t>
      </w:r>
      <w:r w:rsidR="000523D4">
        <w:rPr>
          <w:bCs/>
        </w:rPr>
        <w:t>a bölcsődei alapellátás igénybevételére.</w:t>
      </w:r>
      <w:r w:rsidR="00123D44">
        <w:rPr>
          <w:bCs/>
        </w:rPr>
        <w:t xml:space="preserve"> A megállapodás</w:t>
      </w:r>
      <w:r w:rsidR="00885929">
        <w:rPr>
          <w:bCs/>
        </w:rPr>
        <w:t>t</w:t>
      </w:r>
      <w:r w:rsidR="00123D44">
        <w:rPr>
          <w:bCs/>
        </w:rPr>
        <w:t xml:space="preserve"> jelen </w:t>
      </w:r>
      <w:r w:rsidR="00155B34">
        <w:rPr>
          <w:bCs/>
        </w:rPr>
        <w:t>előterjesztés 1. melléklete tartalmazza.</w:t>
      </w:r>
    </w:p>
    <w:p w:rsidR="00465655" w:rsidRDefault="00465655" w:rsidP="000523D4">
      <w:pPr>
        <w:jc w:val="both"/>
      </w:pPr>
      <w:r>
        <w:t>Jelen előterjesztés tárgya a csatlakozási kérelem Mosonmagyaróvár Város Önkormányzata részéről történő elfogadásának javaslata.</w:t>
      </w:r>
    </w:p>
    <w:p w:rsidR="000523D4" w:rsidRDefault="000523D4" w:rsidP="000523D4">
      <w:pPr>
        <w:jc w:val="both"/>
      </w:pPr>
    </w:p>
    <w:p w:rsidR="00155B34" w:rsidRPr="002E0446" w:rsidRDefault="00E17D6B" w:rsidP="000523D4">
      <w:pPr>
        <w:jc w:val="both"/>
      </w:pPr>
      <w:r w:rsidRPr="002E0446">
        <w:t>II</w:t>
      </w:r>
      <w:r w:rsidR="00155B34" w:rsidRPr="002E0446">
        <w:t>.</w:t>
      </w:r>
    </w:p>
    <w:p w:rsidR="00155B34" w:rsidRDefault="000231C8" w:rsidP="000523D4">
      <w:pPr>
        <w:jc w:val="both"/>
      </w:pPr>
      <w:r>
        <w:t xml:space="preserve">A MEBI </w:t>
      </w:r>
      <w:r w:rsidR="00155B34">
        <w:t>alapító okirat</w:t>
      </w:r>
      <w:r w:rsidR="001072FF">
        <w:t>ának</w:t>
      </w:r>
      <w:r w:rsidR="00155B34">
        <w:t xml:space="preserve"> 4.3. pontja tartalmazza a bölcsődei feladatok</w:t>
      </w:r>
      <w:r w:rsidR="00465655">
        <w:t xml:space="preserve"> </w:t>
      </w:r>
      <w:r w:rsidR="00155B34">
        <w:t>feladat-ellátási megállapodás alapján ellátott település</w:t>
      </w:r>
      <w:r w:rsidR="00465655">
        <w:t>einek</w:t>
      </w:r>
      <w:r w:rsidR="00155B34">
        <w:t xml:space="preserve"> </w:t>
      </w:r>
      <w:r w:rsidR="00885929">
        <w:t>felsorolását</w:t>
      </w:r>
      <w:r w:rsidR="00155B34">
        <w:t xml:space="preserve">. </w:t>
      </w:r>
      <w:r w:rsidR="00465655">
        <w:t xml:space="preserve">Jelenleg </w:t>
      </w:r>
      <w:r w:rsidR="00155B34">
        <w:t>11 település</w:t>
      </w:r>
      <w:r>
        <w:t>sel</w:t>
      </w:r>
      <w:r w:rsidR="00155B34">
        <w:t xml:space="preserve"> Dunakiliti Község Önkormányzat</w:t>
      </w:r>
      <w:r>
        <w:t>ával</w:t>
      </w:r>
      <w:r w:rsidR="00155B34">
        <w:t>, Feketeerdő Község Önkormányzat</w:t>
      </w:r>
      <w:r>
        <w:t>ával</w:t>
      </w:r>
      <w:r w:rsidR="00155B34">
        <w:t>, Hegyeshalom Nagyközségi Önkormányzat</w:t>
      </w:r>
      <w:r>
        <w:t>tal</w:t>
      </w:r>
      <w:r w:rsidR="00155B34">
        <w:t>, Kimle Község Önkormányzat</w:t>
      </w:r>
      <w:r>
        <w:t>ával</w:t>
      </w:r>
      <w:r w:rsidR="00155B34">
        <w:t>, Levél Községi Önkormányzat</w:t>
      </w:r>
      <w:r>
        <w:t>tal</w:t>
      </w:r>
      <w:r w:rsidR="00155B34">
        <w:t>, Máriakálnok Község Önkormányzat</w:t>
      </w:r>
      <w:r>
        <w:t>ával</w:t>
      </w:r>
      <w:r w:rsidR="00155B34">
        <w:t>, Lipót Község Önkormányzat</w:t>
      </w:r>
      <w:r>
        <w:t>ával</w:t>
      </w:r>
      <w:r w:rsidR="00155B34">
        <w:t>, Darnózseli Községi Önkormányzat</w:t>
      </w:r>
      <w:r>
        <w:t>tal</w:t>
      </w:r>
      <w:r w:rsidR="00155B34">
        <w:t>, Kisbodak Község Önkormányzat</w:t>
      </w:r>
      <w:r>
        <w:t>ával</w:t>
      </w:r>
      <w:r w:rsidR="00155B34">
        <w:t>, Bezenye Községi Önkormányzat</w:t>
      </w:r>
      <w:r>
        <w:t>tal</w:t>
      </w:r>
      <w:r w:rsidR="00155B34">
        <w:t>, Mosonudvar Község Önkormányzat</w:t>
      </w:r>
      <w:r>
        <w:t>ával</w:t>
      </w:r>
      <w:r w:rsidR="00155B34">
        <w:t xml:space="preserve"> </w:t>
      </w:r>
      <w:r>
        <w:t xml:space="preserve">van megállapodás a bölcsődei ellátás igénybevételére. </w:t>
      </w:r>
    </w:p>
    <w:p w:rsidR="000231C8" w:rsidRDefault="000231C8" w:rsidP="000523D4">
      <w:pPr>
        <w:jc w:val="both"/>
      </w:pPr>
      <w:r>
        <w:t xml:space="preserve">Annak érdekében, hogy a MEBI a nem mosonmagyaróvári gyermekek után </w:t>
      </w:r>
      <w:r w:rsidR="00465655">
        <w:t xml:space="preserve">a költségvetéséhez </w:t>
      </w:r>
      <w:r>
        <w:t>állami finanszírozást igényelhessen, szükséges a</w:t>
      </w:r>
      <w:r w:rsidR="00592B2E">
        <w:t xml:space="preserve">z </w:t>
      </w:r>
      <w:r w:rsidR="00BD6C87">
        <w:t>I</w:t>
      </w:r>
      <w:r w:rsidR="00592B2E">
        <w:t>. pont szerinti</w:t>
      </w:r>
      <w:r>
        <w:t xml:space="preserve"> megállapodás törzskönyvi nyilvántartásba </w:t>
      </w:r>
      <w:r w:rsidR="0004304C">
        <w:t>vétele.</w:t>
      </w:r>
    </w:p>
    <w:p w:rsidR="000231C8" w:rsidRDefault="000231C8" w:rsidP="000523D4">
      <w:pPr>
        <w:jc w:val="both"/>
      </w:pPr>
      <w:r>
        <w:t xml:space="preserve">Jelen előterjesztés 2. melléklete tartalmazza az alapító okirat módosítását, </w:t>
      </w:r>
      <w:r w:rsidR="00885929">
        <w:t xml:space="preserve">amely alapján </w:t>
      </w:r>
      <w:r>
        <w:t>az alapító okirat 4.3. pontjába</w:t>
      </w:r>
      <w:r w:rsidR="004452C3">
        <w:t>n</w:t>
      </w:r>
      <w:r>
        <w:t xml:space="preserve"> Károlyháza Község Önkormányzat</w:t>
      </w:r>
      <w:r w:rsidR="00885929">
        <w:t>a</w:t>
      </w:r>
      <w:r>
        <w:t xml:space="preserve"> fel</w:t>
      </w:r>
      <w:r w:rsidR="00885929">
        <w:t>tüntetésre kerül</w:t>
      </w:r>
      <w:r>
        <w:t>.</w:t>
      </w:r>
    </w:p>
    <w:p w:rsidR="000523D4" w:rsidRDefault="000523D4" w:rsidP="000523D4">
      <w:pPr>
        <w:jc w:val="both"/>
      </w:pPr>
    </w:p>
    <w:p w:rsidR="000523D4" w:rsidRDefault="000523D4" w:rsidP="000523D4">
      <w:pPr>
        <w:jc w:val="both"/>
      </w:pPr>
      <w:r>
        <w:t xml:space="preserve">Kérem a </w:t>
      </w:r>
      <w:r w:rsidR="007E39AA">
        <w:t>T</w:t>
      </w:r>
      <w:r>
        <w:t xml:space="preserve">isztelt Képviselő-testületet, hogy </w:t>
      </w:r>
      <w:r w:rsidR="008B1EED">
        <w:t xml:space="preserve">a </w:t>
      </w:r>
      <w:r w:rsidR="00885929">
        <w:t xml:space="preserve">Károlyháza Község Önkormányzatával </w:t>
      </w:r>
      <w:r w:rsidR="00732F2A">
        <w:t>történő feladatellátási megállapodást és ezzel összefüggésben a MEBI a</w:t>
      </w:r>
      <w:r>
        <w:t>lapító okiratának módosítását</w:t>
      </w:r>
      <w:r w:rsidRPr="00F65A47">
        <w:t xml:space="preserve"> </w:t>
      </w:r>
      <w:r>
        <w:t xml:space="preserve">a </w:t>
      </w:r>
      <w:r w:rsidRPr="00F65A47">
        <w:t>határozati javaslat</w:t>
      </w:r>
      <w:r w:rsidR="008B1EED">
        <w:t>ok</w:t>
      </w:r>
      <w:r w:rsidRPr="00F65A47">
        <w:t xml:space="preserve">ban foglaltak </w:t>
      </w:r>
      <w:r>
        <w:t xml:space="preserve">szerint fogadja el. </w:t>
      </w:r>
    </w:p>
    <w:p w:rsidR="000523D4" w:rsidRDefault="000523D4" w:rsidP="000523D4">
      <w:pPr>
        <w:tabs>
          <w:tab w:val="left" w:pos="1122"/>
        </w:tabs>
        <w:jc w:val="both"/>
      </w:pPr>
    </w:p>
    <w:p w:rsidR="000523D4" w:rsidRDefault="000523D4" w:rsidP="0004304C">
      <w:pPr>
        <w:tabs>
          <w:tab w:val="left" w:pos="1122"/>
        </w:tabs>
        <w:jc w:val="both"/>
      </w:pPr>
      <w:r w:rsidRPr="005E78D4">
        <w:t xml:space="preserve">Mosonmagyaróvár, </w:t>
      </w:r>
      <w:r w:rsidR="00885929">
        <w:t xml:space="preserve">2025. szeptember </w:t>
      </w:r>
      <w:r w:rsidR="00E3037D">
        <w:t>2</w:t>
      </w:r>
      <w:r w:rsidR="00885929">
        <w:t>.</w:t>
      </w:r>
    </w:p>
    <w:p w:rsidR="000523D4" w:rsidRPr="005E78D4" w:rsidRDefault="000523D4" w:rsidP="000523D4">
      <w:pPr>
        <w:tabs>
          <w:tab w:val="left" w:pos="1122"/>
          <w:tab w:val="center" w:pos="7106"/>
        </w:tabs>
        <w:jc w:val="both"/>
      </w:pPr>
      <w:r w:rsidRPr="005E78D4">
        <w:tab/>
      </w:r>
      <w:r w:rsidRPr="005E78D4">
        <w:tab/>
      </w:r>
      <w:r w:rsidR="00885929">
        <w:t>Szabó Miklós</w:t>
      </w:r>
      <w:r>
        <w:t xml:space="preserve"> s.</w:t>
      </w:r>
      <w:r w:rsidRPr="005E78D4">
        <w:t>k.</w:t>
      </w:r>
    </w:p>
    <w:p w:rsidR="000523D4" w:rsidRPr="00411933" w:rsidRDefault="000523D4" w:rsidP="000523D4">
      <w:pPr>
        <w:tabs>
          <w:tab w:val="left" w:pos="1122"/>
          <w:tab w:val="center" w:pos="7106"/>
        </w:tabs>
        <w:jc w:val="both"/>
      </w:pPr>
      <w:r>
        <w:tab/>
      </w:r>
      <w:r>
        <w:tab/>
        <w:t>polgármester</w:t>
      </w:r>
    </w:p>
    <w:p w:rsidR="000523D4" w:rsidRDefault="000523D4" w:rsidP="000523D4">
      <w:pPr>
        <w:jc w:val="both"/>
        <w:rPr>
          <w:b/>
          <w:bCs/>
          <w:u w:val="single"/>
        </w:rPr>
      </w:pPr>
    </w:p>
    <w:p w:rsidR="000523D4" w:rsidRPr="00995843" w:rsidRDefault="000523D4" w:rsidP="00995843">
      <w:pPr>
        <w:pStyle w:val="Listaszerbekezds"/>
        <w:numPr>
          <w:ilvl w:val="0"/>
          <w:numId w:val="19"/>
        </w:numPr>
        <w:jc w:val="both"/>
        <w:rPr>
          <w:b/>
          <w:bCs/>
          <w:u w:val="single"/>
        </w:rPr>
      </w:pPr>
      <w:r w:rsidRPr="00995843">
        <w:rPr>
          <w:b/>
          <w:bCs/>
          <w:u w:val="single"/>
        </w:rPr>
        <w:t>Határozati javaslat:</w:t>
      </w:r>
    </w:p>
    <w:p w:rsidR="000523D4" w:rsidRPr="00600EE9" w:rsidRDefault="000523D4" w:rsidP="000523D4">
      <w:pPr>
        <w:ind w:firstLine="708"/>
        <w:jc w:val="both"/>
        <w:rPr>
          <w:b/>
          <w:u w:val="single"/>
        </w:rPr>
      </w:pPr>
    </w:p>
    <w:p w:rsidR="000523D4" w:rsidRDefault="000523D4" w:rsidP="000523D4">
      <w:pPr>
        <w:jc w:val="both"/>
        <w:rPr>
          <w:b/>
        </w:rPr>
      </w:pPr>
      <w:r w:rsidRPr="00600EE9">
        <w:rPr>
          <w:b/>
        </w:rPr>
        <w:t>.../20</w:t>
      </w:r>
      <w:r w:rsidR="00497410">
        <w:rPr>
          <w:b/>
        </w:rPr>
        <w:t>25</w:t>
      </w:r>
      <w:r>
        <w:rPr>
          <w:b/>
        </w:rPr>
        <w:t>. (I</w:t>
      </w:r>
      <w:r w:rsidR="00747DB4">
        <w:rPr>
          <w:b/>
        </w:rPr>
        <w:t>X</w:t>
      </w:r>
      <w:r w:rsidRPr="00600EE9">
        <w:rPr>
          <w:b/>
        </w:rPr>
        <w:t>.</w:t>
      </w:r>
      <w:r w:rsidR="00747DB4">
        <w:rPr>
          <w:b/>
        </w:rPr>
        <w:t>1</w:t>
      </w:r>
      <w:r>
        <w:rPr>
          <w:b/>
        </w:rPr>
        <w:t>7</w:t>
      </w:r>
      <w:r w:rsidRPr="00600EE9">
        <w:rPr>
          <w:b/>
        </w:rPr>
        <w:t>.) Kt. határozat</w:t>
      </w:r>
    </w:p>
    <w:p w:rsidR="00B35A57" w:rsidRPr="00E32653" w:rsidRDefault="00B35A57" w:rsidP="000523D4">
      <w:pPr>
        <w:jc w:val="both"/>
        <w:rPr>
          <w:b/>
        </w:rPr>
      </w:pPr>
    </w:p>
    <w:p w:rsidR="00747DB4" w:rsidRPr="00747DB4" w:rsidRDefault="00747DB4" w:rsidP="00C77546">
      <w:pPr>
        <w:pStyle w:val="Listaszerbekezds"/>
        <w:numPr>
          <w:ilvl w:val="0"/>
          <w:numId w:val="12"/>
        </w:numPr>
        <w:tabs>
          <w:tab w:val="left" w:pos="1122"/>
        </w:tabs>
        <w:ind w:left="284" w:hanging="284"/>
        <w:jc w:val="both"/>
        <w:rPr>
          <w:sz w:val="22"/>
          <w:szCs w:val="22"/>
        </w:rPr>
      </w:pPr>
      <w:r w:rsidRPr="00F0319B">
        <w:rPr>
          <w:szCs w:val="24"/>
        </w:rPr>
        <w:t xml:space="preserve">Mosonmagyaróvár Város Önkormányzat Képviselő-testülete </w:t>
      </w:r>
      <w:r w:rsidRPr="00747DB4">
        <w:rPr>
          <w:bCs/>
        </w:rPr>
        <w:t xml:space="preserve">jóváhagyja, hogy Mosonmagyaróvár Város Önkormányzata a törzskönyvi nyilvántartásba történő bejegyzés napjával a határozat 1. melléklete </w:t>
      </w:r>
      <w:r w:rsidRPr="00747DB4">
        <w:rPr>
          <w:bCs/>
          <w:i/>
        </w:rPr>
        <w:t>(jelen előterjesztés 1.</w:t>
      </w:r>
      <w:r w:rsidR="004A531D">
        <w:rPr>
          <w:bCs/>
          <w:i/>
        </w:rPr>
        <w:t xml:space="preserve"> </w:t>
      </w:r>
      <w:r w:rsidRPr="00747DB4">
        <w:rPr>
          <w:bCs/>
          <w:i/>
        </w:rPr>
        <w:t>melléklete)</w:t>
      </w:r>
      <w:r w:rsidRPr="00747DB4">
        <w:rPr>
          <w:bCs/>
        </w:rPr>
        <w:t xml:space="preserve"> szerinti tartalommal Megállapodást kössön a Mosonmagyaróvár Egyesített Bölcsődék Intézménye szolgáltatásainak igénybevételére </w:t>
      </w:r>
      <w:r>
        <w:t>Károlyháza Község Önkormányzatával.</w:t>
      </w:r>
      <w:r w:rsidRPr="00747DB4">
        <w:rPr>
          <w:sz w:val="22"/>
          <w:szCs w:val="22"/>
        </w:rPr>
        <w:tab/>
      </w:r>
      <w:r w:rsidRPr="00747DB4">
        <w:rPr>
          <w:sz w:val="22"/>
          <w:szCs w:val="22"/>
        </w:rPr>
        <w:tab/>
      </w:r>
      <w:r w:rsidRPr="00747DB4">
        <w:rPr>
          <w:sz w:val="22"/>
          <w:szCs w:val="22"/>
        </w:rPr>
        <w:tab/>
      </w:r>
      <w:r w:rsidRPr="00747DB4">
        <w:rPr>
          <w:sz w:val="22"/>
          <w:szCs w:val="22"/>
        </w:rPr>
        <w:tab/>
      </w:r>
      <w:r w:rsidRPr="00747DB4">
        <w:rPr>
          <w:sz w:val="22"/>
          <w:szCs w:val="22"/>
        </w:rPr>
        <w:tab/>
      </w:r>
    </w:p>
    <w:p w:rsidR="000523D4" w:rsidRPr="00747DB4" w:rsidRDefault="00747DB4" w:rsidP="00747DB4">
      <w:pPr>
        <w:pStyle w:val="Listaszerbekezds"/>
        <w:numPr>
          <w:ilvl w:val="0"/>
          <w:numId w:val="12"/>
        </w:numPr>
        <w:ind w:left="284" w:hanging="284"/>
        <w:jc w:val="both"/>
        <w:rPr>
          <w:b/>
        </w:rPr>
      </w:pPr>
      <w:r w:rsidRPr="003C3F52">
        <w:t>Mosonmagyaróvár Város Önkormányzat Képviselő-testület</w:t>
      </w:r>
      <w:r>
        <w:t>e felhatalmazza a polgármestert az 1. pontban foglaltak szerinti Megállapodás megkötésére.</w:t>
      </w:r>
    </w:p>
    <w:p w:rsidR="00411933" w:rsidRDefault="00411933" w:rsidP="00C42968">
      <w:pPr>
        <w:rPr>
          <w:b/>
        </w:rPr>
      </w:pPr>
    </w:p>
    <w:p w:rsidR="00747DB4" w:rsidRPr="005E78D4" w:rsidRDefault="00747DB4" w:rsidP="00747DB4">
      <w:pPr>
        <w:ind w:left="360"/>
        <w:jc w:val="both"/>
      </w:pPr>
      <w:r w:rsidRPr="005E78D4">
        <w:t xml:space="preserve">Felelős: </w:t>
      </w:r>
      <w:r>
        <w:t>Szabó Miklós</w:t>
      </w:r>
      <w:r w:rsidRPr="005E78D4">
        <w:t xml:space="preserve"> polgármester</w:t>
      </w:r>
    </w:p>
    <w:p w:rsidR="00FA2271" w:rsidRPr="007A6F9D" w:rsidRDefault="00747DB4" w:rsidP="007A6F9D">
      <w:pPr>
        <w:ind w:firstLine="360"/>
        <w:jc w:val="both"/>
      </w:pPr>
      <w:r w:rsidRPr="005E78D4">
        <w:t xml:space="preserve">Határidő: </w:t>
      </w:r>
      <w:r>
        <w:t>törzskönyvi nyilvántartásba vétel napja</w:t>
      </w:r>
    </w:p>
    <w:p w:rsidR="0055668D" w:rsidRDefault="0055668D" w:rsidP="002A16CF">
      <w:pPr>
        <w:rPr>
          <w:b/>
        </w:rPr>
      </w:pPr>
    </w:p>
    <w:p w:rsidR="002A16CF" w:rsidRPr="00995843" w:rsidRDefault="002A16CF" w:rsidP="00995843">
      <w:pPr>
        <w:pStyle w:val="Listaszerbekezds"/>
        <w:numPr>
          <w:ilvl w:val="0"/>
          <w:numId w:val="19"/>
        </w:numPr>
        <w:rPr>
          <w:b/>
          <w:u w:val="single"/>
        </w:rPr>
      </w:pPr>
      <w:r w:rsidRPr="00995843">
        <w:rPr>
          <w:b/>
          <w:u w:val="single"/>
        </w:rPr>
        <w:t>Határozati javaslat</w:t>
      </w:r>
      <w:r w:rsidR="00995843">
        <w:rPr>
          <w:b/>
          <w:u w:val="single"/>
        </w:rPr>
        <w:t>:</w:t>
      </w:r>
      <w:r w:rsidRPr="00995843">
        <w:rPr>
          <w:b/>
          <w:u w:val="single"/>
        </w:rPr>
        <w:t xml:space="preserve"> </w:t>
      </w:r>
    </w:p>
    <w:p w:rsidR="00B35A57" w:rsidRPr="00B35A57" w:rsidRDefault="00B35A57" w:rsidP="002A16CF">
      <w:pPr>
        <w:rPr>
          <w:b/>
          <w:u w:val="single"/>
        </w:rPr>
      </w:pPr>
    </w:p>
    <w:p w:rsidR="002A16CF" w:rsidRPr="00F0319B" w:rsidRDefault="002A16CF" w:rsidP="002A16CF">
      <w:pPr>
        <w:rPr>
          <w:b/>
        </w:rPr>
      </w:pPr>
      <w:proofErr w:type="gramStart"/>
      <w:r w:rsidRPr="00F0319B">
        <w:rPr>
          <w:b/>
        </w:rPr>
        <w:t>…..</w:t>
      </w:r>
      <w:proofErr w:type="gramEnd"/>
      <w:r w:rsidRPr="00F0319B">
        <w:rPr>
          <w:b/>
        </w:rPr>
        <w:t>/20</w:t>
      </w:r>
      <w:r w:rsidR="004452C3">
        <w:rPr>
          <w:b/>
        </w:rPr>
        <w:t>25</w:t>
      </w:r>
      <w:r w:rsidRPr="00F0319B">
        <w:rPr>
          <w:b/>
        </w:rPr>
        <w:t>.</w:t>
      </w:r>
      <w:r>
        <w:rPr>
          <w:b/>
        </w:rPr>
        <w:t xml:space="preserve"> </w:t>
      </w:r>
      <w:r w:rsidRPr="00F0319B">
        <w:rPr>
          <w:b/>
        </w:rPr>
        <w:t>(</w:t>
      </w:r>
      <w:r>
        <w:rPr>
          <w:b/>
        </w:rPr>
        <w:t>I</w:t>
      </w:r>
      <w:r w:rsidR="004452C3">
        <w:rPr>
          <w:b/>
        </w:rPr>
        <w:t>X</w:t>
      </w:r>
      <w:r>
        <w:rPr>
          <w:b/>
        </w:rPr>
        <w:t>.</w:t>
      </w:r>
      <w:r w:rsidR="004452C3">
        <w:rPr>
          <w:b/>
        </w:rPr>
        <w:t>1</w:t>
      </w:r>
      <w:r>
        <w:rPr>
          <w:b/>
        </w:rPr>
        <w:t>7</w:t>
      </w:r>
      <w:r w:rsidRPr="00F0319B">
        <w:rPr>
          <w:b/>
        </w:rPr>
        <w:t>.) Kt. határozat</w:t>
      </w:r>
    </w:p>
    <w:p w:rsidR="00AA3B67" w:rsidRPr="0055668D" w:rsidRDefault="00AA3B67" w:rsidP="0055668D">
      <w:pPr>
        <w:contextualSpacing/>
        <w:jc w:val="both"/>
      </w:pPr>
    </w:p>
    <w:p w:rsidR="004452C3" w:rsidRDefault="004452C3" w:rsidP="004452C3">
      <w:pPr>
        <w:pStyle w:val="Listaszerbekezds"/>
        <w:numPr>
          <w:ilvl w:val="0"/>
          <w:numId w:val="5"/>
        </w:numPr>
        <w:contextualSpacing/>
        <w:jc w:val="both"/>
      </w:pPr>
      <w:r w:rsidRPr="0055668D">
        <w:t>Mosonmagyaróvár Város Önkormányzat Képvis</w:t>
      </w:r>
      <w:r>
        <w:t>elő-testülete a Mosonmagyaróvár Egyesített Bölcsődék Intézménye Módosító okiratát a törzskönyvi nyilvántartásba történő bejegyzés napjával</w:t>
      </w:r>
      <w:r w:rsidRPr="0055668D">
        <w:t xml:space="preserve"> a határozat </w:t>
      </w:r>
      <w:r w:rsidR="0013376D">
        <w:t>1</w:t>
      </w:r>
      <w:r>
        <w:t xml:space="preserve">. </w:t>
      </w:r>
      <w:r w:rsidRPr="0055668D">
        <w:t>melléklete</w:t>
      </w:r>
      <w:r>
        <w:t xml:space="preserve"> </w:t>
      </w:r>
      <w:r>
        <w:rPr>
          <w:i/>
        </w:rPr>
        <w:t>(jelen előterjesztés 2. melléklete)</w:t>
      </w:r>
      <w:r w:rsidRPr="0055668D">
        <w:t xml:space="preserve"> szerinti tartalommal </w:t>
      </w:r>
      <w:r>
        <w:t>elfogadja</w:t>
      </w:r>
      <w:r w:rsidRPr="0055668D">
        <w:t>.</w:t>
      </w:r>
    </w:p>
    <w:p w:rsidR="004452C3" w:rsidRDefault="004452C3" w:rsidP="004452C3">
      <w:pPr>
        <w:pStyle w:val="Listaszerbekezds"/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4439D1">
        <w:rPr>
          <w:color w:val="000000"/>
        </w:rPr>
        <w:t>A Képviselő-testület a</w:t>
      </w:r>
      <w:r>
        <w:t xml:space="preserve"> módosításokkal egységes szerkezetbe foglalt alapító okiratot </w:t>
      </w:r>
      <w:r w:rsidRPr="004439D1">
        <w:rPr>
          <w:color w:val="000000"/>
        </w:rPr>
        <w:t xml:space="preserve">jelen határozat </w:t>
      </w:r>
      <w:r w:rsidR="0044510E">
        <w:rPr>
          <w:color w:val="000000"/>
        </w:rPr>
        <w:t>2</w:t>
      </w:r>
      <w:r w:rsidRPr="004439D1">
        <w:rPr>
          <w:color w:val="000000"/>
        </w:rPr>
        <w:t xml:space="preserve">. melléklete </w:t>
      </w:r>
      <w:r w:rsidRPr="004439D1">
        <w:rPr>
          <w:i/>
          <w:color w:val="000000"/>
        </w:rPr>
        <w:t>(e</w:t>
      </w:r>
      <w:r w:rsidRPr="004439D1">
        <w:rPr>
          <w:i/>
        </w:rPr>
        <w:t xml:space="preserve">lőterjesztés </w:t>
      </w:r>
      <w:r>
        <w:rPr>
          <w:i/>
        </w:rPr>
        <w:t>3</w:t>
      </w:r>
      <w:r w:rsidRPr="004439D1">
        <w:rPr>
          <w:i/>
        </w:rPr>
        <w:t>. melléklete)</w:t>
      </w:r>
      <w:r>
        <w:t xml:space="preserve"> szerinti tartalommal jóváhagyja.</w:t>
      </w:r>
    </w:p>
    <w:p w:rsidR="004452C3" w:rsidRPr="0055668D" w:rsidRDefault="004452C3" w:rsidP="004452C3">
      <w:pPr>
        <w:pStyle w:val="Listaszerbekezds"/>
        <w:ind w:left="720"/>
        <w:contextualSpacing/>
        <w:jc w:val="both"/>
      </w:pPr>
    </w:p>
    <w:p w:rsidR="004452C3" w:rsidRPr="003A1159" w:rsidRDefault="004452C3" w:rsidP="004452C3">
      <w:pPr>
        <w:pStyle w:val="Listaszerbekezds"/>
        <w:numPr>
          <w:ilvl w:val="0"/>
          <w:numId w:val="5"/>
        </w:numPr>
        <w:contextualSpacing/>
        <w:jc w:val="both"/>
        <w:rPr>
          <w:szCs w:val="24"/>
        </w:rPr>
      </w:pPr>
      <w:r w:rsidRPr="00F0319B">
        <w:rPr>
          <w:szCs w:val="24"/>
        </w:rPr>
        <w:t xml:space="preserve">Mosonmagyaróvár Város Önkormányzat Képviselő-testülete felkéri a polgármestert, hogy gondoskodjon az </w:t>
      </w:r>
      <w:r>
        <w:rPr>
          <w:szCs w:val="24"/>
        </w:rPr>
        <w:t>a</w:t>
      </w:r>
      <w:r w:rsidRPr="00F0319B">
        <w:rPr>
          <w:szCs w:val="24"/>
        </w:rPr>
        <w:t>lapító okirat módosításával kapcsolatos intézkedések megtételéről, a törzskönyvi bejegyzéssel kapcsolatban esetlegesen felmerülő további hiánypótlások teljesítésére és az egyéb szükséges dokumentumok aláírására és kiadására.</w:t>
      </w:r>
    </w:p>
    <w:p w:rsidR="00FA2271" w:rsidRDefault="00FA2271" w:rsidP="00322DA4">
      <w:pPr>
        <w:ind w:firstLine="360"/>
        <w:jc w:val="both"/>
      </w:pPr>
    </w:p>
    <w:p w:rsidR="00C42968" w:rsidRPr="005E78D4" w:rsidRDefault="00C42968" w:rsidP="00322DA4">
      <w:pPr>
        <w:ind w:firstLine="360"/>
        <w:jc w:val="both"/>
      </w:pPr>
      <w:r w:rsidRPr="005E78D4">
        <w:t xml:space="preserve">Felelős: </w:t>
      </w:r>
      <w:r w:rsidR="004452C3">
        <w:t>Szabó Miklós</w:t>
      </w:r>
      <w:r w:rsidRPr="005E78D4">
        <w:t xml:space="preserve"> polgármester</w:t>
      </w:r>
    </w:p>
    <w:p w:rsidR="00C42968" w:rsidRPr="005E78D4" w:rsidRDefault="00C42968" w:rsidP="00C42968">
      <w:pPr>
        <w:ind w:firstLine="360"/>
        <w:jc w:val="both"/>
      </w:pPr>
      <w:r w:rsidRPr="005E78D4">
        <w:t xml:space="preserve">Határidő: </w:t>
      </w:r>
      <w:r w:rsidR="004452C3">
        <w:t>törzskönyvi nyilvántartásba történő bejegyzés napja</w:t>
      </w:r>
      <w:r w:rsidRPr="005E78D4">
        <w:tab/>
      </w:r>
    </w:p>
    <w:p w:rsidR="0055668D" w:rsidRDefault="0055668D" w:rsidP="00C42968">
      <w:pPr>
        <w:rPr>
          <w:b/>
        </w:rPr>
      </w:pPr>
    </w:p>
    <w:p w:rsidR="00FA2271" w:rsidRDefault="00FA2271" w:rsidP="00C42968">
      <w:pPr>
        <w:rPr>
          <w:b/>
        </w:rPr>
      </w:pPr>
    </w:p>
    <w:p w:rsidR="00FA2271" w:rsidRDefault="00FA2271" w:rsidP="00C42968">
      <w:pPr>
        <w:spacing w:after="200" w:line="276" w:lineRule="auto"/>
        <w:rPr>
          <w:sz w:val="22"/>
          <w:szCs w:val="22"/>
        </w:rPr>
      </w:pPr>
    </w:p>
    <w:p w:rsidR="00747DB4" w:rsidRDefault="00747DB4" w:rsidP="00E43852">
      <w:pPr>
        <w:spacing w:after="200" w:line="276" w:lineRule="auto"/>
        <w:jc w:val="right"/>
        <w:rPr>
          <w:sz w:val="22"/>
          <w:szCs w:val="22"/>
        </w:rPr>
      </w:pPr>
    </w:p>
    <w:p w:rsidR="00747DB4" w:rsidRDefault="00747DB4" w:rsidP="00E43852">
      <w:pPr>
        <w:spacing w:after="200" w:line="276" w:lineRule="auto"/>
        <w:jc w:val="right"/>
        <w:rPr>
          <w:sz w:val="22"/>
          <w:szCs w:val="22"/>
        </w:rPr>
      </w:pPr>
    </w:p>
    <w:p w:rsidR="00747DB4" w:rsidRDefault="00747DB4" w:rsidP="00E43852">
      <w:pPr>
        <w:spacing w:after="200" w:line="276" w:lineRule="auto"/>
        <w:jc w:val="right"/>
        <w:rPr>
          <w:sz w:val="22"/>
          <w:szCs w:val="22"/>
        </w:rPr>
      </w:pPr>
    </w:p>
    <w:p w:rsidR="00747DB4" w:rsidRDefault="00747DB4" w:rsidP="00E43852">
      <w:pPr>
        <w:spacing w:after="200" w:line="276" w:lineRule="auto"/>
        <w:jc w:val="right"/>
        <w:rPr>
          <w:sz w:val="22"/>
          <w:szCs w:val="22"/>
        </w:rPr>
      </w:pPr>
    </w:p>
    <w:p w:rsidR="00747DB4" w:rsidRDefault="00747DB4" w:rsidP="00E43852">
      <w:pPr>
        <w:spacing w:after="200" w:line="276" w:lineRule="auto"/>
        <w:jc w:val="right"/>
        <w:rPr>
          <w:sz w:val="22"/>
          <w:szCs w:val="22"/>
        </w:rPr>
      </w:pPr>
    </w:p>
    <w:p w:rsidR="00C42968" w:rsidRDefault="00C42968" w:rsidP="00C42968">
      <w:pPr>
        <w:jc w:val="both"/>
        <w:rPr>
          <w:rFonts w:eastAsia="Calibri"/>
          <w:lang w:eastAsia="en-US"/>
        </w:rPr>
      </w:pPr>
    </w:p>
    <w:p w:rsidR="00202F92" w:rsidRDefault="001D7220" w:rsidP="001D7220">
      <w:pPr>
        <w:jc w:val="both"/>
        <w:rPr>
          <w:b/>
          <w:bCs/>
        </w:rPr>
      </w:pPr>
      <w:r w:rsidRPr="00C42968">
        <w:rPr>
          <w:b/>
          <w:bCs/>
        </w:rPr>
        <w:tab/>
      </w:r>
      <w:r w:rsidRPr="00C42968">
        <w:rPr>
          <w:b/>
          <w:bCs/>
        </w:rPr>
        <w:tab/>
      </w:r>
    </w:p>
    <w:p w:rsidR="00202F92" w:rsidRDefault="00202F92" w:rsidP="001D7220">
      <w:pPr>
        <w:jc w:val="both"/>
        <w:rPr>
          <w:b/>
          <w:bCs/>
        </w:rPr>
      </w:pPr>
    </w:p>
    <w:p w:rsidR="00202F92" w:rsidRDefault="00202F92" w:rsidP="001D7220">
      <w:pPr>
        <w:jc w:val="both"/>
        <w:rPr>
          <w:b/>
          <w:bCs/>
        </w:rPr>
      </w:pPr>
    </w:p>
    <w:p w:rsidR="00202F92" w:rsidRDefault="00202F92" w:rsidP="001D7220">
      <w:pPr>
        <w:jc w:val="both"/>
        <w:rPr>
          <w:b/>
          <w:bCs/>
        </w:rPr>
      </w:pPr>
    </w:p>
    <w:p w:rsidR="00202F92" w:rsidRDefault="00202F92" w:rsidP="001D7220">
      <w:pPr>
        <w:jc w:val="both"/>
        <w:rPr>
          <w:b/>
          <w:bCs/>
        </w:rPr>
      </w:pPr>
    </w:p>
    <w:p w:rsidR="00202F92" w:rsidRDefault="00202F92" w:rsidP="001D7220">
      <w:pPr>
        <w:jc w:val="both"/>
        <w:rPr>
          <w:b/>
          <w:bCs/>
        </w:rPr>
      </w:pPr>
    </w:p>
    <w:p w:rsidR="00A805E9" w:rsidRDefault="00A805E9" w:rsidP="00E43852">
      <w:pPr>
        <w:spacing w:after="200" w:line="276" w:lineRule="auto"/>
        <w:jc w:val="right"/>
        <w:rPr>
          <w:sz w:val="22"/>
          <w:szCs w:val="22"/>
        </w:rPr>
      </w:pPr>
    </w:p>
    <w:p w:rsidR="00A805E9" w:rsidRDefault="00A805E9" w:rsidP="00E43852">
      <w:pPr>
        <w:spacing w:after="200" w:line="276" w:lineRule="auto"/>
        <w:jc w:val="right"/>
        <w:rPr>
          <w:sz w:val="22"/>
          <w:szCs w:val="22"/>
        </w:rPr>
      </w:pPr>
    </w:p>
    <w:p w:rsidR="00A805E9" w:rsidRDefault="00A805E9" w:rsidP="00E43852">
      <w:pPr>
        <w:spacing w:after="200" w:line="276" w:lineRule="auto"/>
        <w:jc w:val="right"/>
        <w:rPr>
          <w:sz w:val="22"/>
          <w:szCs w:val="22"/>
        </w:rPr>
      </w:pPr>
    </w:p>
    <w:p w:rsidR="00A805E9" w:rsidRDefault="00A805E9" w:rsidP="00E43852">
      <w:pPr>
        <w:spacing w:after="200" w:line="276" w:lineRule="auto"/>
        <w:jc w:val="right"/>
        <w:rPr>
          <w:sz w:val="22"/>
          <w:szCs w:val="22"/>
        </w:rPr>
      </w:pPr>
    </w:p>
    <w:p w:rsidR="00A805E9" w:rsidRDefault="00A805E9" w:rsidP="00E43852">
      <w:pPr>
        <w:spacing w:after="200" w:line="276" w:lineRule="auto"/>
        <w:jc w:val="right"/>
        <w:rPr>
          <w:sz w:val="22"/>
          <w:szCs w:val="22"/>
        </w:rPr>
      </w:pPr>
    </w:p>
    <w:p w:rsidR="00A805E9" w:rsidRDefault="00A805E9" w:rsidP="00E43852">
      <w:pPr>
        <w:spacing w:after="200" w:line="276" w:lineRule="auto"/>
        <w:jc w:val="right"/>
        <w:rPr>
          <w:sz w:val="22"/>
          <w:szCs w:val="22"/>
        </w:rPr>
      </w:pPr>
    </w:p>
    <w:p w:rsidR="00A805E9" w:rsidRDefault="00A805E9" w:rsidP="00E43852">
      <w:pPr>
        <w:spacing w:after="200" w:line="276" w:lineRule="auto"/>
        <w:jc w:val="right"/>
        <w:rPr>
          <w:sz w:val="22"/>
          <w:szCs w:val="22"/>
        </w:rPr>
      </w:pPr>
    </w:p>
    <w:p w:rsidR="00145CB9" w:rsidRPr="00A805E9" w:rsidRDefault="00E43852" w:rsidP="00E43852">
      <w:pPr>
        <w:spacing w:after="200" w:line="276" w:lineRule="auto"/>
        <w:jc w:val="right"/>
        <w:rPr>
          <w:i/>
          <w:sz w:val="22"/>
          <w:szCs w:val="22"/>
        </w:rPr>
      </w:pPr>
      <w:r w:rsidRPr="00A805E9">
        <w:rPr>
          <w:i/>
          <w:sz w:val="22"/>
          <w:szCs w:val="22"/>
        </w:rPr>
        <w:t xml:space="preserve">Előterjesztés </w:t>
      </w:r>
      <w:r w:rsidR="00747DB4" w:rsidRPr="00A805E9">
        <w:rPr>
          <w:i/>
          <w:sz w:val="22"/>
          <w:szCs w:val="22"/>
        </w:rPr>
        <w:t>1</w:t>
      </w:r>
      <w:r w:rsidRPr="00A805E9">
        <w:rPr>
          <w:i/>
          <w:sz w:val="22"/>
          <w:szCs w:val="22"/>
        </w:rPr>
        <w:t>. melléklete</w:t>
      </w:r>
    </w:p>
    <w:p w:rsidR="00145CB9" w:rsidRPr="00A805E9" w:rsidRDefault="00145CB9" w:rsidP="001D7220">
      <w:pPr>
        <w:jc w:val="both"/>
        <w:rPr>
          <w:b/>
          <w:bCs/>
          <w:i/>
        </w:rPr>
      </w:pPr>
    </w:p>
    <w:p w:rsidR="00544CEB" w:rsidRPr="00A805E9" w:rsidRDefault="00470BFE" w:rsidP="00F43F34">
      <w:pPr>
        <w:spacing w:after="200" w:line="276" w:lineRule="auto"/>
        <w:ind w:left="4248" w:firstLine="708"/>
        <w:rPr>
          <w:i/>
          <w:sz w:val="22"/>
          <w:szCs w:val="22"/>
        </w:rPr>
      </w:pPr>
      <w:proofErr w:type="gramStart"/>
      <w:r w:rsidRPr="00A805E9">
        <w:rPr>
          <w:i/>
          <w:sz w:val="22"/>
          <w:szCs w:val="22"/>
        </w:rPr>
        <w:t>….</w:t>
      </w:r>
      <w:proofErr w:type="gramEnd"/>
      <w:r w:rsidRPr="00A805E9">
        <w:rPr>
          <w:i/>
          <w:sz w:val="22"/>
          <w:szCs w:val="22"/>
        </w:rPr>
        <w:t>/20</w:t>
      </w:r>
      <w:r w:rsidR="00747DB4" w:rsidRPr="00A805E9">
        <w:rPr>
          <w:i/>
          <w:sz w:val="22"/>
          <w:szCs w:val="22"/>
        </w:rPr>
        <w:t>25</w:t>
      </w:r>
      <w:r w:rsidRPr="00A805E9">
        <w:rPr>
          <w:i/>
          <w:sz w:val="22"/>
          <w:szCs w:val="22"/>
        </w:rPr>
        <w:t>(I</w:t>
      </w:r>
      <w:r w:rsidR="00A805E9">
        <w:rPr>
          <w:i/>
          <w:sz w:val="22"/>
          <w:szCs w:val="22"/>
        </w:rPr>
        <w:t>X</w:t>
      </w:r>
      <w:r w:rsidRPr="00A805E9">
        <w:rPr>
          <w:i/>
          <w:sz w:val="22"/>
          <w:szCs w:val="22"/>
        </w:rPr>
        <w:t>.</w:t>
      </w:r>
      <w:r w:rsidR="00A805E9">
        <w:rPr>
          <w:i/>
          <w:sz w:val="22"/>
          <w:szCs w:val="22"/>
        </w:rPr>
        <w:t>1</w:t>
      </w:r>
      <w:r w:rsidR="00C42968" w:rsidRPr="00A805E9">
        <w:rPr>
          <w:i/>
          <w:sz w:val="22"/>
          <w:szCs w:val="22"/>
        </w:rPr>
        <w:t xml:space="preserve">7.) Kt. határozat </w:t>
      </w:r>
      <w:r w:rsidR="00A805E9">
        <w:rPr>
          <w:i/>
          <w:sz w:val="22"/>
          <w:szCs w:val="22"/>
        </w:rPr>
        <w:t>1</w:t>
      </w:r>
      <w:r w:rsidR="00C42968" w:rsidRPr="00A805E9">
        <w:rPr>
          <w:i/>
          <w:sz w:val="22"/>
          <w:szCs w:val="22"/>
        </w:rPr>
        <w:t>.</w:t>
      </w:r>
      <w:r w:rsidR="00F43F34" w:rsidRPr="00A805E9">
        <w:rPr>
          <w:i/>
          <w:sz w:val="22"/>
          <w:szCs w:val="22"/>
        </w:rPr>
        <w:t xml:space="preserve"> melléklet</w:t>
      </w:r>
    </w:p>
    <w:p w:rsidR="00145CB9" w:rsidRDefault="00145CB9" w:rsidP="001D7220">
      <w:pPr>
        <w:jc w:val="both"/>
        <w:rPr>
          <w:b/>
          <w:bCs/>
        </w:rPr>
      </w:pPr>
    </w:p>
    <w:p w:rsidR="0051288A" w:rsidRPr="006F1F12" w:rsidRDefault="0051288A" w:rsidP="0051288A">
      <w:pPr>
        <w:overflowPunct w:val="0"/>
        <w:autoSpaceDE w:val="0"/>
        <w:autoSpaceDN w:val="0"/>
        <w:adjustRightInd w:val="0"/>
        <w:ind w:left="284" w:right="283"/>
        <w:jc w:val="both"/>
        <w:textAlignment w:val="baseline"/>
        <w:rPr>
          <w:kern w:val="22"/>
          <w:sz w:val="22"/>
          <w:szCs w:val="22"/>
        </w:rPr>
      </w:pPr>
      <w:r w:rsidRPr="006F1F12">
        <w:rPr>
          <w:kern w:val="22"/>
          <w:sz w:val="22"/>
          <w:szCs w:val="22"/>
        </w:rPr>
        <w:t xml:space="preserve">Ügyiratszám: </w:t>
      </w:r>
      <w:r w:rsidRPr="006F1F12">
        <w:rPr>
          <w:kern w:val="22"/>
          <w:sz w:val="22"/>
          <w:szCs w:val="22"/>
        </w:rPr>
        <w:tab/>
        <w:t>ÖHO</w:t>
      </w:r>
      <w:proofErr w:type="gramStart"/>
      <w:r w:rsidRPr="006F1F12">
        <w:rPr>
          <w:kern w:val="22"/>
          <w:sz w:val="22"/>
          <w:szCs w:val="22"/>
        </w:rPr>
        <w:t>/</w:t>
      </w:r>
      <w:r w:rsidR="003D7CF4">
        <w:rPr>
          <w:kern w:val="22"/>
          <w:sz w:val="22"/>
          <w:szCs w:val="22"/>
        </w:rPr>
        <w:t xml:space="preserve">  -</w:t>
      </w:r>
      <w:proofErr w:type="gramEnd"/>
      <w:r w:rsidR="003D7CF4">
        <w:rPr>
          <w:kern w:val="22"/>
          <w:sz w:val="22"/>
          <w:szCs w:val="22"/>
        </w:rPr>
        <w:t xml:space="preserve">  </w:t>
      </w:r>
      <w:r w:rsidRPr="006F1F12">
        <w:rPr>
          <w:kern w:val="22"/>
          <w:sz w:val="22"/>
          <w:szCs w:val="22"/>
        </w:rPr>
        <w:t>/20</w:t>
      </w:r>
      <w:r>
        <w:rPr>
          <w:kern w:val="22"/>
          <w:sz w:val="22"/>
          <w:szCs w:val="22"/>
        </w:rPr>
        <w:t>25</w:t>
      </w:r>
      <w:r w:rsidRPr="006F1F12">
        <w:rPr>
          <w:kern w:val="22"/>
          <w:sz w:val="22"/>
          <w:szCs w:val="22"/>
        </w:rPr>
        <w:tab/>
      </w:r>
      <w:r w:rsidRPr="006F1F12">
        <w:rPr>
          <w:kern w:val="22"/>
          <w:sz w:val="22"/>
          <w:szCs w:val="22"/>
        </w:rPr>
        <w:tab/>
      </w:r>
      <w:r w:rsidRPr="006F1F12">
        <w:rPr>
          <w:kern w:val="22"/>
          <w:sz w:val="22"/>
          <w:szCs w:val="22"/>
        </w:rPr>
        <w:tab/>
      </w:r>
      <w:r w:rsidRPr="006F1F12">
        <w:rPr>
          <w:kern w:val="22"/>
          <w:sz w:val="22"/>
          <w:szCs w:val="22"/>
        </w:rPr>
        <w:tab/>
      </w:r>
      <w:r w:rsidRPr="006F1F12">
        <w:rPr>
          <w:kern w:val="22"/>
          <w:sz w:val="22"/>
          <w:szCs w:val="22"/>
        </w:rPr>
        <w:tab/>
      </w:r>
    </w:p>
    <w:p w:rsidR="0051288A" w:rsidRPr="006F1F12" w:rsidRDefault="0051288A" w:rsidP="0051288A">
      <w:pPr>
        <w:overflowPunct w:val="0"/>
        <w:autoSpaceDE w:val="0"/>
        <w:autoSpaceDN w:val="0"/>
        <w:adjustRightInd w:val="0"/>
        <w:ind w:left="284" w:right="283"/>
        <w:jc w:val="both"/>
        <w:textAlignment w:val="baseline"/>
        <w:rPr>
          <w:kern w:val="22"/>
          <w:sz w:val="22"/>
          <w:szCs w:val="22"/>
        </w:rPr>
      </w:pPr>
      <w:r w:rsidRPr="006F1F12">
        <w:rPr>
          <w:kern w:val="22"/>
          <w:sz w:val="22"/>
          <w:szCs w:val="22"/>
        </w:rPr>
        <w:t xml:space="preserve">Ügyintéző: </w:t>
      </w:r>
      <w:r w:rsidRPr="006F1F12">
        <w:rPr>
          <w:kern w:val="22"/>
          <w:sz w:val="22"/>
          <w:szCs w:val="22"/>
        </w:rPr>
        <w:tab/>
      </w:r>
      <w:r>
        <w:rPr>
          <w:kern w:val="22"/>
          <w:sz w:val="22"/>
          <w:szCs w:val="22"/>
        </w:rPr>
        <w:tab/>
      </w:r>
      <w:r w:rsidRPr="006F1F12">
        <w:rPr>
          <w:kern w:val="22"/>
          <w:sz w:val="22"/>
          <w:szCs w:val="22"/>
        </w:rPr>
        <w:tab/>
      </w:r>
      <w:r w:rsidRPr="006F1F12">
        <w:rPr>
          <w:kern w:val="22"/>
          <w:sz w:val="22"/>
          <w:szCs w:val="22"/>
        </w:rPr>
        <w:tab/>
      </w:r>
    </w:p>
    <w:p w:rsidR="0051288A" w:rsidRPr="006F1F12" w:rsidRDefault="0051288A" w:rsidP="0051288A">
      <w:pPr>
        <w:overflowPunct w:val="0"/>
        <w:autoSpaceDE w:val="0"/>
        <w:autoSpaceDN w:val="0"/>
        <w:adjustRightInd w:val="0"/>
        <w:ind w:left="284" w:right="283"/>
        <w:jc w:val="both"/>
        <w:textAlignment w:val="baseline"/>
        <w:rPr>
          <w:kern w:val="22"/>
          <w:sz w:val="22"/>
          <w:szCs w:val="22"/>
        </w:rPr>
      </w:pPr>
      <w:r w:rsidRPr="006F1F12">
        <w:rPr>
          <w:kern w:val="22"/>
          <w:sz w:val="22"/>
          <w:szCs w:val="22"/>
        </w:rPr>
        <w:t xml:space="preserve">Tel.: </w:t>
      </w:r>
      <w:r w:rsidRPr="006F1F12">
        <w:rPr>
          <w:kern w:val="22"/>
          <w:sz w:val="22"/>
          <w:szCs w:val="22"/>
        </w:rPr>
        <w:tab/>
      </w:r>
      <w:r w:rsidRPr="006F1F12">
        <w:rPr>
          <w:kern w:val="22"/>
          <w:sz w:val="22"/>
          <w:szCs w:val="22"/>
        </w:rPr>
        <w:tab/>
      </w:r>
    </w:p>
    <w:p w:rsidR="0051288A" w:rsidRDefault="0051288A" w:rsidP="0051288A">
      <w:pPr>
        <w:spacing w:after="200" w:line="276" w:lineRule="auto"/>
        <w:ind w:left="284" w:right="283"/>
        <w:jc w:val="center"/>
        <w:rPr>
          <w:b/>
          <w:bCs/>
        </w:rPr>
      </w:pPr>
    </w:p>
    <w:p w:rsidR="0051288A" w:rsidRDefault="0051288A" w:rsidP="0051288A">
      <w:pPr>
        <w:spacing w:after="200" w:line="276" w:lineRule="auto"/>
        <w:ind w:left="284" w:right="283"/>
        <w:jc w:val="center"/>
        <w:rPr>
          <w:b/>
          <w:bCs/>
        </w:rPr>
      </w:pPr>
      <w:r>
        <w:rPr>
          <w:b/>
          <w:bCs/>
        </w:rPr>
        <w:t>FELADAT-ELLÁTÁSI MEGÁLLAPODÁS</w:t>
      </w:r>
    </w:p>
    <w:p w:rsidR="0051288A" w:rsidRDefault="0051288A" w:rsidP="0051288A">
      <w:pPr>
        <w:ind w:left="284" w:right="283"/>
        <w:rPr>
          <w:b/>
          <w:bCs/>
        </w:rPr>
      </w:pPr>
    </w:p>
    <w:p w:rsidR="0051288A" w:rsidRPr="00D9622D" w:rsidRDefault="0051288A" w:rsidP="0051288A">
      <w:pPr>
        <w:pStyle w:val="Default"/>
        <w:spacing w:line="276" w:lineRule="auto"/>
        <w:ind w:left="284" w:right="283"/>
        <w:jc w:val="both"/>
        <w:rPr>
          <w:rFonts w:ascii="Times New Roman" w:hAnsi="Times New Roman" w:cs="Times New Roman"/>
          <w:color w:val="auto"/>
        </w:rPr>
      </w:pPr>
      <w:r w:rsidRPr="00D9622D">
        <w:rPr>
          <w:rFonts w:ascii="Times New Roman" w:hAnsi="Times New Roman" w:cs="Times New Roman"/>
          <w:color w:val="auto"/>
        </w:rPr>
        <w:t xml:space="preserve">amely létrejött </w:t>
      </w:r>
    </w:p>
    <w:p w:rsidR="0051288A" w:rsidRPr="00D9622D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  <w:r w:rsidRPr="00D9622D">
        <w:rPr>
          <w:rFonts w:ascii="Times New Roman" w:hAnsi="Times New Roman" w:cs="Times New Roman"/>
          <w:color w:val="auto"/>
        </w:rPr>
        <w:t xml:space="preserve">egyrészről: </w:t>
      </w:r>
    </w:p>
    <w:p w:rsidR="0051288A" w:rsidRPr="00D9622D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b/>
          <w:bCs/>
          <w:color w:val="auto"/>
        </w:rPr>
      </w:pPr>
      <w:r w:rsidRPr="00D9622D">
        <w:rPr>
          <w:rFonts w:ascii="Times New Roman" w:hAnsi="Times New Roman" w:cs="Times New Roman"/>
          <w:b/>
          <w:bCs/>
          <w:color w:val="auto"/>
        </w:rPr>
        <w:t xml:space="preserve">Mosonmagyaróvár Város Önkormányzata </w:t>
      </w:r>
    </w:p>
    <w:p w:rsidR="0051288A" w:rsidRPr="00D9622D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  <w:r w:rsidRPr="00D9622D">
        <w:rPr>
          <w:rFonts w:ascii="Times New Roman" w:hAnsi="Times New Roman" w:cs="Times New Roman"/>
          <w:color w:val="auto"/>
        </w:rPr>
        <w:t xml:space="preserve">székhely: </w:t>
      </w:r>
      <w:r w:rsidRPr="00D9622D">
        <w:rPr>
          <w:rFonts w:ascii="Times New Roman" w:hAnsi="Times New Roman" w:cs="Times New Roman"/>
          <w:color w:val="auto"/>
        </w:rPr>
        <w:tab/>
        <w:t>9200 Mosonmagyaróvár, Fő u. 11.</w:t>
      </w:r>
    </w:p>
    <w:p w:rsidR="0051288A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  <w:r w:rsidRPr="00D9622D">
        <w:rPr>
          <w:rFonts w:ascii="Times New Roman" w:hAnsi="Times New Roman" w:cs="Times New Roman"/>
          <w:color w:val="auto"/>
        </w:rPr>
        <w:t xml:space="preserve">képviseli: </w:t>
      </w:r>
      <w:r w:rsidRPr="00D9622D">
        <w:rPr>
          <w:rFonts w:ascii="Times New Roman" w:hAnsi="Times New Roman" w:cs="Times New Roman"/>
          <w:color w:val="auto"/>
        </w:rPr>
        <w:tab/>
      </w:r>
      <w:r w:rsidR="005D4A8D">
        <w:rPr>
          <w:rFonts w:ascii="Times New Roman" w:hAnsi="Times New Roman" w:cs="Times New Roman"/>
          <w:color w:val="auto"/>
        </w:rPr>
        <w:t>Szabó Miklós</w:t>
      </w:r>
      <w:r w:rsidRPr="00D9622D">
        <w:rPr>
          <w:rFonts w:ascii="Times New Roman" w:hAnsi="Times New Roman" w:cs="Times New Roman"/>
          <w:color w:val="auto"/>
        </w:rPr>
        <w:t xml:space="preserve"> polgármester</w:t>
      </w:r>
    </w:p>
    <w:p w:rsidR="0051288A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KSH besorolási száma: 15728032-8411-321-08</w:t>
      </w:r>
    </w:p>
    <w:p w:rsidR="0051288A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adószám: </w:t>
      </w:r>
      <w:r>
        <w:rPr>
          <w:rFonts w:ascii="Times New Roman" w:hAnsi="Times New Roman" w:cs="Times New Roman"/>
          <w:color w:val="auto"/>
        </w:rPr>
        <w:tab/>
        <w:t>15728032-2-08</w:t>
      </w:r>
    </w:p>
    <w:p w:rsidR="0051288A" w:rsidRPr="00D9622D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törzsszám:</w:t>
      </w:r>
      <w:r>
        <w:rPr>
          <w:rFonts w:ascii="Times New Roman" w:hAnsi="Times New Roman" w:cs="Times New Roman"/>
          <w:color w:val="auto"/>
        </w:rPr>
        <w:tab/>
        <w:t>728032</w:t>
      </w:r>
    </w:p>
    <w:p w:rsidR="0051288A" w:rsidRDefault="0051288A" w:rsidP="0051288A">
      <w:pPr>
        <w:ind w:left="284" w:right="283"/>
        <w:jc w:val="both"/>
      </w:pPr>
    </w:p>
    <w:p w:rsidR="0051288A" w:rsidRDefault="0051288A" w:rsidP="0051288A">
      <w:pPr>
        <w:ind w:left="284" w:right="283"/>
        <w:rPr>
          <w:b/>
          <w:bCs/>
        </w:rPr>
      </w:pPr>
    </w:p>
    <w:p w:rsidR="0051288A" w:rsidRDefault="0051288A" w:rsidP="0051288A">
      <w:pPr>
        <w:ind w:left="284" w:right="283"/>
        <w:jc w:val="both"/>
      </w:pPr>
      <w:r>
        <w:t>másrészről:</w:t>
      </w:r>
    </w:p>
    <w:p w:rsidR="0051288A" w:rsidRDefault="0051288A" w:rsidP="0051288A">
      <w:pPr>
        <w:ind w:left="284" w:right="283"/>
        <w:jc w:val="both"/>
      </w:pPr>
      <w:r>
        <w:rPr>
          <w:b/>
          <w:bCs/>
        </w:rPr>
        <w:t>Károlyháza Község Önkormányzata</w:t>
      </w:r>
    </w:p>
    <w:p w:rsidR="0051288A" w:rsidRDefault="0051288A" w:rsidP="0051288A">
      <w:pPr>
        <w:ind w:left="284" w:right="283"/>
        <w:jc w:val="both"/>
      </w:pPr>
      <w:r>
        <w:t>székhely:</w:t>
      </w:r>
      <w:r>
        <w:tab/>
        <w:t>9182, Károlyháza, Úttörő utca 3.</w:t>
      </w:r>
    </w:p>
    <w:p w:rsidR="0051288A" w:rsidRDefault="0051288A" w:rsidP="0051288A">
      <w:pPr>
        <w:ind w:left="284" w:right="283"/>
        <w:jc w:val="both"/>
      </w:pPr>
      <w:proofErr w:type="gramStart"/>
      <w:r>
        <w:t xml:space="preserve">képviseli:   </w:t>
      </w:r>
      <w:proofErr w:type="gramEnd"/>
      <w:r>
        <w:t xml:space="preserve">Barna Péter polgármester </w:t>
      </w:r>
    </w:p>
    <w:p w:rsidR="0051288A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KSH besorolási száma: 15579371-8411-321-08</w:t>
      </w:r>
    </w:p>
    <w:p w:rsidR="0051288A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adószám: </w:t>
      </w:r>
      <w:r>
        <w:rPr>
          <w:rFonts w:ascii="Times New Roman" w:hAnsi="Times New Roman" w:cs="Times New Roman"/>
          <w:color w:val="auto"/>
        </w:rPr>
        <w:tab/>
        <w:t>15579371-1-08</w:t>
      </w:r>
    </w:p>
    <w:p w:rsidR="0051288A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törzsszám:</w:t>
      </w:r>
      <w:r>
        <w:rPr>
          <w:rFonts w:ascii="Times New Roman" w:hAnsi="Times New Roman" w:cs="Times New Roman"/>
          <w:color w:val="auto"/>
        </w:rPr>
        <w:tab/>
        <w:t>731904</w:t>
      </w:r>
    </w:p>
    <w:p w:rsidR="0051288A" w:rsidRPr="00D9622D" w:rsidRDefault="0051288A" w:rsidP="0051288A">
      <w:pPr>
        <w:pStyle w:val="Default"/>
        <w:ind w:left="284" w:right="283"/>
        <w:jc w:val="both"/>
        <w:rPr>
          <w:rFonts w:ascii="Times New Roman" w:hAnsi="Times New Roman" w:cs="Times New Roman"/>
          <w:color w:val="auto"/>
        </w:rPr>
      </w:pPr>
    </w:p>
    <w:p w:rsidR="0051288A" w:rsidRPr="00D9622D" w:rsidRDefault="0051288A" w:rsidP="0051288A">
      <w:pPr>
        <w:pStyle w:val="Default"/>
        <w:ind w:left="284" w:right="28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(</w:t>
      </w:r>
      <w:r w:rsidRPr="00D9622D">
        <w:rPr>
          <w:rFonts w:ascii="Times New Roman" w:hAnsi="Times New Roman" w:cs="Times New Roman"/>
          <w:color w:val="auto"/>
        </w:rPr>
        <w:t xml:space="preserve">együttesen: Szerződő Felek) </w:t>
      </w:r>
      <w:r w:rsidRPr="00D9622D">
        <w:rPr>
          <w:rFonts w:ascii="Times New Roman" w:hAnsi="Times New Roman" w:cs="Times New Roman"/>
          <w:bCs/>
          <w:color w:val="auto"/>
        </w:rPr>
        <w:t>között az alábbi tartalommal, feltételekkel, helyen és időben:</w:t>
      </w:r>
    </w:p>
    <w:p w:rsidR="0051288A" w:rsidRDefault="0051288A" w:rsidP="0051288A">
      <w:pPr>
        <w:ind w:left="284" w:right="283"/>
        <w:jc w:val="both"/>
      </w:pPr>
    </w:p>
    <w:p w:rsidR="0051288A" w:rsidRDefault="0051288A" w:rsidP="0051288A">
      <w:pPr>
        <w:ind w:left="284" w:right="283"/>
        <w:jc w:val="both"/>
      </w:pPr>
    </w:p>
    <w:p w:rsidR="0051288A" w:rsidRDefault="0051288A" w:rsidP="0051288A">
      <w:pPr>
        <w:ind w:left="284" w:right="283" w:hanging="561"/>
        <w:jc w:val="center"/>
        <w:rPr>
          <w:b/>
        </w:rPr>
      </w:pPr>
      <w:r>
        <w:rPr>
          <w:b/>
        </w:rPr>
        <w:t>I. Előzmények</w:t>
      </w:r>
    </w:p>
    <w:p w:rsidR="0051288A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</w:pPr>
      <w:r w:rsidRPr="00717B15">
        <w:t xml:space="preserve">A </w:t>
      </w:r>
      <w:r>
        <w:t>Szerződő F</w:t>
      </w:r>
      <w:r w:rsidRPr="00717B15">
        <w:t xml:space="preserve">elek </w:t>
      </w:r>
      <w:r>
        <w:t>egybehangzóan kijelentik</w:t>
      </w:r>
      <w:r w:rsidRPr="00717B15">
        <w:t xml:space="preserve">, hogy a gyermekek védelméről és a gyámügyi igazgatásról szóló 1997. évi XXXI. törvény (a továbbiakban: Gyvt.) 94. § (3a) bekezdés alapján a bölcsődei ellátás biztosítása a helyi önkormányzat kötelezően ellátandó feladata. </w:t>
      </w:r>
    </w:p>
    <w:p w:rsidR="0051288A" w:rsidRPr="00717B15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numPr>
          <w:ilvl w:val="0"/>
          <w:numId w:val="18"/>
        </w:numPr>
        <w:tabs>
          <w:tab w:val="num" w:pos="561"/>
          <w:tab w:val="num" w:pos="2791"/>
        </w:tabs>
        <w:ind w:left="284" w:right="283"/>
        <w:jc w:val="both"/>
      </w:pPr>
      <w:r w:rsidRPr="00717B15">
        <w:t xml:space="preserve">A Gyvt. 94. § (3a) bekezdése értelmében, ha a bölcsődei ellátásra az adott településen legalább 5 gyermek tekintetében igény jelentkezik, vagy a település - jogszabályban meghatározottak szerint megállapított – 3 év alatti lakosainak száma meghaladja a 40 főt, a települési önkormányzat köteles gondoskodni a gyermekek bölcsődei ellátásáról a </w:t>
      </w:r>
      <w:r w:rsidRPr="00717B15">
        <w:lastRenderedPageBreak/>
        <w:t>jogszabályban meghatározott bölcsődei ellátást nyújtó intézmények, szolgáltatások bármelyik formájának biztosításával, önállóan, társulásban vagy ellátási szerződés útján.</w:t>
      </w:r>
    </w:p>
    <w:p w:rsidR="0051288A" w:rsidRPr="00717B15" w:rsidRDefault="0051288A" w:rsidP="0051288A">
      <w:pPr>
        <w:pStyle w:val="Listaszerbekezds"/>
        <w:ind w:left="284" w:right="283"/>
        <w:jc w:val="both"/>
        <w:rPr>
          <w:szCs w:val="24"/>
        </w:rPr>
      </w:pPr>
    </w:p>
    <w:p w:rsidR="0051288A" w:rsidRDefault="0051288A" w:rsidP="0051288A">
      <w:pPr>
        <w:numPr>
          <w:ilvl w:val="0"/>
          <w:numId w:val="18"/>
        </w:numPr>
        <w:tabs>
          <w:tab w:val="num" w:pos="561"/>
          <w:tab w:val="num" w:pos="2791"/>
        </w:tabs>
        <w:ind w:left="284" w:right="283"/>
        <w:jc w:val="both"/>
      </w:pPr>
      <w:r w:rsidRPr="00717B15">
        <w:t>Előzőek</w:t>
      </w:r>
      <w:r w:rsidR="00EF7BFB">
        <w:t>ben leírtakra</w:t>
      </w:r>
      <w:r w:rsidRPr="00717B15">
        <w:t xml:space="preserve"> tekintettel Szerződő Felek a bölcsődei feladatok ellátására, az irányadó szabályoknak megfelelő tartalommal feladat-ellátási megállapodást kötnek egymással.</w:t>
      </w:r>
    </w:p>
    <w:p w:rsidR="0051288A" w:rsidRPr="00717B15" w:rsidRDefault="0051288A" w:rsidP="0051288A">
      <w:pPr>
        <w:tabs>
          <w:tab w:val="num" w:pos="561"/>
          <w:tab w:val="num" w:pos="2791"/>
        </w:tabs>
        <w:ind w:left="284" w:right="283"/>
        <w:jc w:val="both"/>
      </w:pPr>
    </w:p>
    <w:p w:rsidR="0051288A" w:rsidRPr="00717B15" w:rsidRDefault="0051288A" w:rsidP="0051288A">
      <w:pPr>
        <w:ind w:left="284" w:right="283"/>
        <w:jc w:val="both"/>
      </w:pPr>
      <w:r>
        <w:t xml:space="preserve">  </w:t>
      </w:r>
    </w:p>
    <w:p w:rsidR="0051288A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</w:pPr>
      <w:r>
        <w:t>Károlyháza Község Önkormányzata</w:t>
      </w:r>
      <w:r w:rsidRPr="00717B15">
        <w:t xml:space="preserve"> a Gyvt. 96. § bekezdése alapján bölcsődei ellátásra vonatkozóan megállapodás megkötését kezdeményezte Mosonmagyaróvár Város Önkormányzatával</w:t>
      </w:r>
      <w:r w:rsidR="00927D31">
        <w:t xml:space="preserve">, melyre </w:t>
      </w:r>
      <w:r w:rsidRPr="00717B15">
        <w:t>tekintettel a Szerződő Felek az alábbiakban állapodnak meg.</w:t>
      </w:r>
    </w:p>
    <w:p w:rsidR="0051288A" w:rsidRDefault="0051288A" w:rsidP="0051288A">
      <w:pPr>
        <w:tabs>
          <w:tab w:val="num" w:pos="561"/>
        </w:tabs>
        <w:ind w:left="284" w:right="283"/>
        <w:jc w:val="center"/>
        <w:rPr>
          <w:b/>
        </w:rPr>
      </w:pPr>
    </w:p>
    <w:p w:rsidR="0051288A" w:rsidRDefault="0051288A" w:rsidP="0051288A">
      <w:pPr>
        <w:tabs>
          <w:tab w:val="num" w:pos="561"/>
        </w:tabs>
        <w:ind w:left="284" w:right="283"/>
        <w:jc w:val="center"/>
        <w:rPr>
          <w:b/>
        </w:rPr>
      </w:pPr>
      <w:r w:rsidRPr="00E5572B">
        <w:rPr>
          <w:b/>
        </w:rPr>
        <w:t>II. A megállapodás tárgya</w:t>
      </w:r>
    </w:p>
    <w:p w:rsidR="0051288A" w:rsidRPr="00E5572B" w:rsidRDefault="0051288A" w:rsidP="0051288A">
      <w:pPr>
        <w:tabs>
          <w:tab w:val="num" w:pos="561"/>
        </w:tabs>
        <w:ind w:left="284" w:right="283"/>
        <w:jc w:val="center"/>
      </w:pPr>
    </w:p>
    <w:p w:rsidR="0051288A" w:rsidRPr="00717B15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numPr>
          <w:ilvl w:val="0"/>
          <w:numId w:val="18"/>
        </w:numPr>
        <w:ind w:left="284" w:right="283"/>
        <w:jc w:val="both"/>
      </w:pPr>
      <w:r w:rsidRPr="00717B15">
        <w:t xml:space="preserve">Mosonmagyaróvár Város Önkormányzata jelen feladat-ellátási megállapodásban meghatározottak szerint bölcsődei ellátást biztosít </w:t>
      </w:r>
      <w:r>
        <w:t>Károlyháza Község Önkormányzata</w:t>
      </w:r>
      <w:r w:rsidRPr="00717B15">
        <w:t xml:space="preserve"> 3 év alatti gyermekei számára. Szerződő Felek egyezően rögzítik, hogy a megállapodás vonatkozásában </w:t>
      </w:r>
      <w:proofErr w:type="spellStart"/>
      <w:r>
        <w:t>károlyházi</w:t>
      </w:r>
      <w:proofErr w:type="spellEnd"/>
      <w:r w:rsidRPr="00717B15">
        <w:t xml:space="preserve"> gyermeknek minősül a személyi adat és lakcímnyilvántartás szerint </w:t>
      </w:r>
      <w:r>
        <w:t xml:space="preserve">Károlyházán </w:t>
      </w:r>
      <w:r w:rsidRPr="00717B15">
        <w:t xml:space="preserve">állandó lakóhellyel rendelkező gyermek. A Szerződő Felek megállapodnak abban, hogy a bölcsődei nevelést- gondozást Mosonmagyaróvár Város Önkormányzata a Mosonmagyaróvár Egyesített Bölcsődék Intézményén keresztül - a szülő által jelzett időponttól - a szabad kapacitással bíró telephelyén biztosítja a </w:t>
      </w:r>
      <w:proofErr w:type="spellStart"/>
      <w:r>
        <w:t>károlyházi</w:t>
      </w:r>
      <w:proofErr w:type="spellEnd"/>
      <w:r>
        <w:t xml:space="preserve"> </w:t>
      </w:r>
      <w:r w:rsidRPr="00717B15">
        <w:t xml:space="preserve">gyermekek számára. </w:t>
      </w:r>
    </w:p>
    <w:p w:rsidR="0051288A" w:rsidRPr="00717B15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ind w:left="284" w:right="283"/>
        <w:jc w:val="both"/>
      </w:pPr>
    </w:p>
    <w:p w:rsidR="0051288A" w:rsidRDefault="0051288A" w:rsidP="0051288A">
      <w:pPr>
        <w:ind w:left="284" w:right="283"/>
        <w:jc w:val="center"/>
        <w:rPr>
          <w:b/>
        </w:rPr>
      </w:pPr>
      <w:r w:rsidRPr="00717B15">
        <w:rPr>
          <w:b/>
        </w:rPr>
        <w:t>III. A megállapodás tartalma</w:t>
      </w:r>
    </w:p>
    <w:p w:rsidR="0051288A" w:rsidRPr="00717B15" w:rsidRDefault="0051288A" w:rsidP="0051288A">
      <w:pPr>
        <w:ind w:left="284" w:right="283"/>
        <w:jc w:val="center"/>
        <w:rPr>
          <w:b/>
        </w:rPr>
      </w:pPr>
    </w:p>
    <w:p w:rsidR="0051288A" w:rsidRPr="00717B15" w:rsidRDefault="0051288A" w:rsidP="0051288A">
      <w:pPr>
        <w:ind w:left="284" w:right="283"/>
        <w:jc w:val="both"/>
      </w:pPr>
    </w:p>
    <w:p w:rsidR="0051288A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</w:pPr>
      <w:r w:rsidRPr="00717B15">
        <w:t xml:space="preserve">Mosonmagyaróvár Város Önkormányzata kötelezettséget vállal arra, hogy a </w:t>
      </w:r>
      <w:proofErr w:type="spellStart"/>
      <w:r>
        <w:t>károlyházi</w:t>
      </w:r>
      <w:proofErr w:type="spellEnd"/>
      <w:r>
        <w:t xml:space="preserve"> </w:t>
      </w:r>
      <w:r w:rsidRPr="00717B15">
        <w:t>gyermekek számára a személyes gondoskodást nyújtó gyermekjóléti, gyermekvédelmi intézmények, valamint személyek szakmai feladatairól és működésük feltételeiről szóló 15/1998. (IV.30.) NM. rendelet (a továbbiakban: NM. rendelet) 41. § (4) bekezdésében meghatározott alábbiakat biztosítja:</w:t>
      </w:r>
    </w:p>
    <w:p w:rsidR="0051288A" w:rsidRPr="00717B15" w:rsidRDefault="0051288A" w:rsidP="0051288A">
      <w:pPr>
        <w:tabs>
          <w:tab w:val="num" w:pos="561"/>
        </w:tabs>
        <w:ind w:left="284" w:right="283"/>
        <w:jc w:val="both"/>
      </w:pPr>
    </w:p>
    <w:p w:rsidR="0051288A" w:rsidRPr="00717B15" w:rsidRDefault="0051288A" w:rsidP="0051288A">
      <w:pPr>
        <w:ind w:left="284" w:right="283"/>
        <w:jc w:val="both"/>
      </w:pPr>
      <w:r w:rsidRPr="00717B15">
        <w:t>a) a nevelés és gondozás feltételeit, így különösen</w:t>
      </w:r>
    </w:p>
    <w:p w:rsidR="0051288A" w:rsidRPr="00717B15" w:rsidRDefault="0051288A" w:rsidP="0051288A">
      <w:pPr>
        <w:ind w:left="284" w:right="283" w:firstLine="336"/>
        <w:jc w:val="both"/>
      </w:pPr>
      <w:proofErr w:type="spellStart"/>
      <w:r w:rsidRPr="00717B15">
        <w:t>aa</w:t>
      </w:r>
      <w:proofErr w:type="spellEnd"/>
      <w:r w:rsidRPr="00717B15">
        <w:t>) a szülő közreműködésével történő fokozatos beilleszkedés lehetőségét,</w:t>
      </w:r>
    </w:p>
    <w:p w:rsidR="0051288A" w:rsidRPr="00717B15" w:rsidRDefault="0051288A" w:rsidP="0051288A">
      <w:pPr>
        <w:ind w:left="567" w:right="283"/>
        <w:jc w:val="both"/>
      </w:pPr>
      <w:r w:rsidRPr="00717B15">
        <w:t>ab) a felszerelési jegyzékben az adott ellátási forma tekintetében meghatározott textíliát, bútorzatot, egyéb eszközöket és felszerelést,</w:t>
      </w:r>
    </w:p>
    <w:p w:rsidR="0051288A" w:rsidRPr="00717B15" w:rsidRDefault="0051288A" w:rsidP="0051288A">
      <w:pPr>
        <w:ind w:left="284" w:right="283" w:firstLine="336"/>
        <w:jc w:val="both"/>
      </w:pPr>
      <w:proofErr w:type="spellStart"/>
      <w:r w:rsidRPr="00717B15">
        <w:t>ac</w:t>
      </w:r>
      <w:proofErr w:type="spellEnd"/>
      <w:r w:rsidRPr="00717B15">
        <w:t>) a játéktevékenység feltételeit,</w:t>
      </w:r>
    </w:p>
    <w:p w:rsidR="0051288A" w:rsidRDefault="0051288A" w:rsidP="0051288A">
      <w:pPr>
        <w:ind w:left="284" w:right="283" w:firstLine="336"/>
        <w:jc w:val="both"/>
      </w:pPr>
      <w:r w:rsidRPr="00717B15">
        <w:t>ad) a szabadban való tartózkodás feltételeit; és</w:t>
      </w:r>
    </w:p>
    <w:p w:rsidR="0051288A" w:rsidRPr="00717B15" w:rsidRDefault="0051288A" w:rsidP="0051288A">
      <w:pPr>
        <w:ind w:left="284" w:right="283" w:firstLine="336"/>
        <w:jc w:val="both"/>
      </w:pPr>
    </w:p>
    <w:p w:rsidR="0051288A" w:rsidRPr="00717B15" w:rsidRDefault="0051288A" w:rsidP="0051288A">
      <w:pPr>
        <w:ind w:left="284" w:right="283"/>
        <w:jc w:val="both"/>
      </w:pPr>
      <w:r w:rsidRPr="00717B15">
        <w:t>b) a gyermek élettani szükségleteinek és az egészséges táplálkozás követelményének megfelelő étkeztetést azzal, hogy</w:t>
      </w:r>
    </w:p>
    <w:p w:rsidR="0051288A" w:rsidRPr="00717B15" w:rsidRDefault="0051288A" w:rsidP="0051288A">
      <w:pPr>
        <w:ind w:left="567" w:right="283"/>
        <w:jc w:val="both"/>
      </w:pPr>
      <w:proofErr w:type="spellStart"/>
      <w:r w:rsidRPr="00717B15">
        <w:t>ba</w:t>
      </w:r>
      <w:proofErr w:type="spellEnd"/>
      <w:r w:rsidRPr="00717B15">
        <w:t>) a bölcsődében és a mini bölcsődében az étkeztetést a közétkeztetésre vonatkozó táplálkozás-egészségügyi előírásokról szóló miniszteri rendeletben foglaltaknak megfelelően kell biztosítani,</w:t>
      </w:r>
    </w:p>
    <w:p w:rsidR="0051288A" w:rsidRPr="00717B15" w:rsidRDefault="0051288A" w:rsidP="0051288A">
      <w:pPr>
        <w:ind w:left="567" w:right="283"/>
        <w:jc w:val="both"/>
      </w:pPr>
      <w:proofErr w:type="spellStart"/>
      <w:r w:rsidRPr="00717B15">
        <w:t>bb</w:t>
      </w:r>
      <w:proofErr w:type="spellEnd"/>
      <w:r w:rsidRPr="00717B15">
        <w:t>) a saját otthonban nyújtott családi bölcsődei szolgáltatás keretében biztosított étkeztetés családi étkeztetésnek minősül.</w:t>
      </w:r>
    </w:p>
    <w:p w:rsidR="0051288A" w:rsidRPr="00717B15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</w:pPr>
      <w:r w:rsidRPr="00717B15">
        <w:lastRenderedPageBreak/>
        <w:t>A bölcsődei ellátást igénybe vevő gyermek – a bölcsődei gondozási napokon – a szülő, vagy más törvényes képviselő által megfizetett térítési díj ellenében étkezésre jogosult. Az étkezési térítési díj a Gyvt. hatályos rendelkezései szerint kerül megállapításra.</w:t>
      </w:r>
    </w:p>
    <w:p w:rsidR="0051288A" w:rsidRPr="00717B15" w:rsidRDefault="0051288A" w:rsidP="0051288A">
      <w:pPr>
        <w:tabs>
          <w:tab w:val="num" w:pos="561"/>
        </w:tabs>
        <w:ind w:left="284" w:right="283" w:hanging="561"/>
        <w:jc w:val="both"/>
      </w:pPr>
    </w:p>
    <w:p w:rsidR="0051288A" w:rsidRPr="00717B15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</w:pPr>
      <w:r w:rsidRPr="00717B15">
        <w:t>A</w:t>
      </w:r>
      <w:r>
        <w:t xml:space="preserve"> Szerződő</w:t>
      </w:r>
      <w:r w:rsidRPr="00717B15">
        <w:t xml:space="preserve"> Felek megállapodnak abban, hogy Mosonmagyaróvár Város Önkormányzata férőhely függvényében a </w:t>
      </w:r>
      <w:proofErr w:type="spellStart"/>
      <w:r>
        <w:t>károlyházi</w:t>
      </w:r>
      <w:proofErr w:type="spellEnd"/>
      <w:r>
        <w:t xml:space="preserve"> </w:t>
      </w:r>
      <w:r w:rsidRPr="00717B15">
        <w:t xml:space="preserve">gyermek bölcsődei felvételét biztosítja.  E kötelezettség teljesítése érdekében </w:t>
      </w:r>
      <w:r>
        <w:t>Károlyháza Község Önkormányzata</w:t>
      </w:r>
      <w:r w:rsidRPr="00717B15">
        <w:t xml:space="preserve"> vállalja, hogy az illetékességi területén lakóhellyel rendelkező bölcsődés korba lépő gyermekek létszámát az esedékes nevelési év megkezdése előtti </w:t>
      </w:r>
      <w:r>
        <w:t>március</w:t>
      </w:r>
      <w:r w:rsidRPr="00717B15">
        <w:t xml:space="preserve"> hónap utolsó munkanapjáig írásban megküldi Mosonmagyaróvár Város Önkormányzatának a beiratkozási igények megjelölésével (melyik</w:t>
      </w:r>
      <w:r>
        <w:t xml:space="preserve"> </w:t>
      </w:r>
      <w:proofErr w:type="spellStart"/>
      <w:r>
        <w:t>károlyházi</w:t>
      </w:r>
      <w:proofErr w:type="spellEnd"/>
      <w:r w:rsidRPr="00717B15">
        <w:t xml:space="preserve"> gyermek, milyen időponttól kéri felvételét).</w:t>
      </w:r>
    </w:p>
    <w:p w:rsidR="0051288A" w:rsidRPr="00717B15" w:rsidRDefault="0051288A" w:rsidP="0051288A">
      <w:pPr>
        <w:ind w:left="284" w:right="283"/>
        <w:jc w:val="both"/>
      </w:pPr>
    </w:p>
    <w:p w:rsidR="0051288A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  <w:rPr>
          <w:iCs/>
        </w:rPr>
      </w:pPr>
      <w:r>
        <w:t>Károlyháza Község Önkormányzata</w:t>
      </w:r>
      <w:r w:rsidRPr="00717B15">
        <w:t xml:space="preserve"> kötelezettséget vállal arra, hogy </w:t>
      </w:r>
      <w:r w:rsidRPr="00717B15">
        <w:rPr>
          <w:iCs/>
        </w:rPr>
        <w:t>az illetékességi területén lakóhellyel rendelkező</w:t>
      </w:r>
      <w:r w:rsidRPr="00717B15">
        <w:t xml:space="preserve"> bölcsődei ellátást igénylő gyermekek</w:t>
      </w:r>
      <w:r w:rsidRPr="00717B15">
        <w:rPr>
          <w:iCs/>
        </w:rPr>
        <w:t xml:space="preserve"> törvényes képviselőit a beiratkozások időpontjáról, módjáról megfelelő időben tájékoztatja.</w:t>
      </w:r>
    </w:p>
    <w:p w:rsidR="0051288A" w:rsidRDefault="0051288A" w:rsidP="0051288A">
      <w:pPr>
        <w:tabs>
          <w:tab w:val="num" w:pos="561"/>
        </w:tabs>
        <w:ind w:left="284" w:right="283"/>
        <w:jc w:val="both"/>
        <w:rPr>
          <w:iCs/>
        </w:rPr>
      </w:pPr>
    </w:p>
    <w:p w:rsidR="0051288A" w:rsidRPr="00717B15" w:rsidRDefault="0051288A" w:rsidP="0051288A">
      <w:pPr>
        <w:tabs>
          <w:tab w:val="num" w:pos="561"/>
        </w:tabs>
        <w:ind w:left="284" w:right="283"/>
        <w:jc w:val="both"/>
        <w:rPr>
          <w:iCs/>
        </w:rPr>
      </w:pPr>
    </w:p>
    <w:p w:rsidR="0051288A" w:rsidRDefault="0051288A" w:rsidP="0051288A">
      <w:pPr>
        <w:ind w:left="284" w:right="283"/>
        <w:jc w:val="center"/>
        <w:rPr>
          <w:b/>
        </w:rPr>
      </w:pPr>
      <w:r w:rsidRPr="00717B15">
        <w:rPr>
          <w:b/>
        </w:rPr>
        <w:t>IV. Pénzügyi rendelkezések</w:t>
      </w:r>
    </w:p>
    <w:p w:rsidR="0051288A" w:rsidRPr="00717B15" w:rsidRDefault="0051288A" w:rsidP="0051288A">
      <w:pPr>
        <w:ind w:left="284" w:right="283"/>
        <w:jc w:val="center"/>
        <w:rPr>
          <w:iCs/>
        </w:rPr>
      </w:pPr>
    </w:p>
    <w:p w:rsidR="0051288A" w:rsidRPr="00717B15" w:rsidRDefault="0051288A" w:rsidP="0051288A">
      <w:pPr>
        <w:ind w:left="284" w:right="283"/>
        <w:jc w:val="both"/>
      </w:pPr>
    </w:p>
    <w:p w:rsidR="0051288A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</w:pPr>
      <w:r>
        <w:t>Károlyháza Község Önkormányzata</w:t>
      </w:r>
      <w:r w:rsidRPr="00717B15">
        <w:t xml:space="preserve"> tudomásul veszi, hogy</w:t>
      </w:r>
      <w:r w:rsidR="00AB1B2C" w:rsidRPr="00AB1B2C">
        <w:t xml:space="preserve"> </w:t>
      </w:r>
      <w:r w:rsidR="00AB1B2C" w:rsidRPr="00717B15">
        <w:t>Mosonmagyaróvár Város Önkormányzatát illeti meg</w:t>
      </w:r>
      <w:r w:rsidRPr="00717B15">
        <w:t xml:space="preserve"> azon </w:t>
      </w:r>
      <w:proofErr w:type="spellStart"/>
      <w:r>
        <w:t>károlyházi</w:t>
      </w:r>
      <w:proofErr w:type="spellEnd"/>
      <w:r>
        <w:t xml:space="preserve"> </w:t>
      </w:r>
      <w:r w:rsidRPr="00717B15">
        <w:t>bölcsődés gyermekek után járó központi támogatás minden eleme, akik Mosonmagyaróvár Város Önkormányzata által fenntartott</w:t>
      </w:r>
      <w:r w:rsidRPr="00717B15">
        <w:rPr>
          <w:bCs/>
        </w:rPr>
        <w:t xml:space="preserve"> </w:t>
      </w:r>
      <w:r w:rsidRPr="00717B15">
        <w:t xml:space="preserve">bölcsődében veszik igénybe </w:t>
      </w:r>
      <w:r w:rsidR="00AB1B2C">
        <w:t xml:space="preserve">a </w:t>
      </w:r>
      <w:r w:rsidRPr="00717B15">
        <w:t>bölcsődei ellátást.</w:t>
      </w:r>
    </w:p>
    <w:p w:rsidR="00AB1B2C" w:rsidRPr="00717B15" w:rsidRDefault="00AB1B2C" w:rsidP="00AB1B2C">
      <w:pPr>
        <w:tabs>
          <w:tab w:val="num" w:pos="561"/>
        </w:tabs>
        <w:ind w:right="283"/>
        <w:jc w:val="both"/>
      </w:pPr>
    </w:p>
    <w:p w:rsidR="0051288A" w:rsidRDefault="0051288A" w:rsidP="0051288A">
      <w:pPr>
        <w:ind w:left="284" w:right="283"/>
        <w:jc w:val="both"/>
        <w:rPr>
          <w:highlight w:val="yellow"/>
        </w:rPr>
      </w:pPr>
    </w:p>
    <w:p w:rsidR="0051288A" w:rsidRPr="00717B15" w:rsidRDefault="0051288A" w:rsidP="0051288A">
      <w:pPr>
        <w:ind w:left="284" w:right="283"/>
        <w:jc w:val="both"/>
        <w:rPr>
          <w:highlight w:val="yellow"/>
        </w:rPr>
      </w:pPr>
    </w:p>
    <w:p w:rsidR="0051288A" w:rsidRPr="00717B15" w:rsidRDefault="0051288A" w:rsidP="0051288A">
      <w:pPr>
        <w:ind w:left="284" w:right="283"/>
        <w:jc w:val="center"/>
        <w:rPr>
          <w:b/>
        </w:rPr>
      </w:pPr>
      <w:r w:rsidRPr="00717B15">
        <w:rPr>
          <w:b/>
        </w:rPr>
        <w:t>V. A megállapodás hatálya, felmondás</w:t>
      </w:r>
    </w:p>
    <w:p w:rsidR="0051288A" w:rsidRPr="00717B15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ind w:left="284" w:right="283"/>
        <w:jc w:val="both"/>
      </w:pPr>
    </w:p>
    <w:p w:rsidR="0051288A" w:rsidRDefault="0051288A" w:rsidP="0051288A">
      <w:pPr>
        <w:numPr>
          <w:ilvl w:val="0"/>
          <w:numId w:val="18"/>
        </w:numPr>
        <w:tabs>
          <w:tab w:val="num" w:pos="561"/>
          <w:tab w:val="num" w:pos="2791"/>
        </w:tabs>
        <w:ind w:left="284" w:right="283"/>
        <w:jc w:val="both"/>
      </w:pPr>
      <w:r w:rsidRPr="00717B15">
        <w:t>A</w:t>
      </w:r>
      <w:r>
        <w:t xml:space="preserve"> Szerződő</w:t>
      </w:r>
      <w:r w:rsidRPr="00717B15">
        <w:t xml:space="preserve"> </w:t>
      </w:r>
      <w:proofErr w:type="gramStart"/>
      <w:r w:rsidRPr="00717B15">
        <w:t>Felek  jelen</w:t>
      </w:r>
      <w:proofErr w:type="gramEnd"/>
      <w:r w:rsidRPr="00717B15">
        <w:t xml:space="preserve"> megállapodást </w:t>
      </w:r>
      <w:r>
        <w:t>a törzskönyvi nyilvántartása történő bejegyzés napjátó</w:t>
      </w:r>
      <w:r w:rsidRPr="0072045C">
        <w:t>l,</w:t>
      </w:r>
      <w:r w:rsidRPr="00717B15">
        <w:t xml:space="preserve"> határozatlan időre kötik. A megállapodást Mosonmagyaróvár Város Önkormányzat</w:t>
      </w:r>
      <w:r>
        <w:t>a Képviselő-testülete a</w:t>
      </w:r>
      <w:proofErr w:type="gramStart"/>
      <w:r w:rsidR="009016AF">
        <w:t xml:space="preserve"> ….</w:t>
      </w:r>
      <w:proofErr w:type="gramEnd"/>
      <w:r w:rsidRPr="009016AF">
        <w:t>/2025.(I</w:t>
      </w:r>
      <w:r w:rsidR="00C82381" w:rsidRPr="009016AF">
        <w:t>X</w:t>
      </w:r>
      <w:r w:rsidRPr="009016AF">
        <w:t>.17.)</w:t>
      </w:r>
      <w:r w:rsidRPr="00717B15">
        <w:t xml:space="preserve"> Kt. számú határozatával, </w:t>
      </w:r>
      <w:r>
        <w:t>Károlyháza Község Önkormányzata Képviselő-</w:t>
      </w:r>
      <w:r w:rsidRPr="00717B15">
        <w:t xml:space="preserve">testülete </w:t>
      </w:r>
      <w:r>
        <w:t>24/2025.(III.26.)</w:t>
      </w:r>
      <w:r w:rsidRPr="00717B15">
        <w:t xml:space="preserve"> számú határozatával hagyta jóvá. </w:t>
      </w:r>
    </w:p>
    <w:p w:rsidR="0051288A" w:rsidRPr="00717B15" w:rsidRDefault="0051288A" w:rsidP="0051288A">
      <w:pPr>
        <w:tabs>
          <w:tab w:val="num" w:pos="561"/>
        </w:tabs>
        <w:ind w:right="283"/>
        <w:jc w:val="both"/>
      </w:pPr>
    </w:p>
    <w:p w:rsidR="0051288A" w:rsidRPr="00717B15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</w:pPr>
      <w:r w:rsidRPr="00717B15">
        <w:t>A</w:t>
      </w:r>
      <w:r>
        <w:t xml:space="preserve"> Szerződő</w:t>
      </w:r>
      <w:r w:rsidRPr="00717B15">
        <w:t xml:space="preserve"> Felek </w:t>
      </w:r>
      <w:r>
        <w:t>megállapítják</w:t>
      </w:r>
      <w:r w:rsidRPr="00717B15">
        <w:t xml:space="preserve">, hogy jelen megállapodást bármelyik fél a másik félhez intézett írásbeli nyilatkozatával, három hónapos felmondási idővel a bölcsődei gondozási-nevelési év végére, augusztus 31. napjára felmondhatja. </w:t>
      </w:r>
    </w:p>
    <w:p w:rsidR="0051288A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ind w:left="284" w:right="283"/>
        <w:jc w:val="center"/>
        <w:rPr>
          <w:b/>
        </w:rPr>
      </w:pPr>
      <w:r w:rsidRPr="00717B15">
        <w:rPr>
          <w:b/>
        </w:rPr>
        <w:t>VI. Egyéb rendelkezések</w:t>
      </w:r>
    </w:p>
    <w:p w:rsidR="0051288A" w:rsidRPr="00717B15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</w:pPr>
      <w:r w:rsidRPr="00717B15">
        <w:t xml:space="preserve">A </w:t>
      </w:r>
      <w:r>
        <w:t xml:space="preserve">Szerződő </w:t>
      </w:r>
      <w:r w:rsidRPr="00717B15">
        <w:t xml:space="preserve">Felek </w:t>
      </w:r>
      <w:r>
        <w:t>egybehangzóan kinyilvánítják</w:t>
      </w:r>
      <w:r w:rsidRPr="00717B15">
        <w:t xml:space="preserve">, hogy </w:t>
      </w:r>
      <w:r>
        <w:t>Károlyháza Község Önkormányzata</w:t>
      </w:r>
      <w:r w:rsidRPr="00717B15">
        <w:t xml:space="preserve"> képviseletében eljáró személy a feladat ellátását a helyszínen bármikor jogosult ellenőrizni. Az esetleges észrevételeket a feladatellátásban közreműködő intézmény vezetőjének, valamint Mosonmagyaróvár Város Önkormányzata képviselőjének bevonásával tárgyalás útján rendezik.</w:t>
      </w:r>
    </w:p>
    <w:p w:rsidR="0051288A" w:rsidRPr="00717B15" w:rsidRDefault="0051288A" w:rsidP="0051288A">
      <w:pPr>
        <w:tabs>
          <w:tab w:val="num" w:pos="561"/>
        </w:tabs>
        <w:ind w:left="284" w:right="283" w:hanging="561"/>
        <w:jc w:val="both"/>
      </w:pPr>
    </w:p>
    <w:p w:rsidR="0051288A" w:rsidRPr="00717B15" w:rsidRDefault="0051288A" w:rsidP="0051288A">
      <w:pPr>
        <w:numPr>
          <w:ilvl w:val="0"/>
          <w:numId w:val="18"/>
        </w:numPr>
        <w:tabs>
          <w:tab w:val="num" w:pos="561"/>
        </w:tabs>
        <w:ind w:left="284" w:right="283"/>
        <w:jc w:val="both"/>
      </w:pPr>
      <w:r w:rsidRPr="00717B15">
        <w:lastRenderedPageBreak/>
        <w:t>A</w:t>
      </w:r>
      <w:r>
        <w:t xml:space="preserve"> Szerződő</w:t>
      </w:r>
      <w:r w:rsidRPr="00717B15">
        <w:t xml:space="preserve"> Felek megállapodnak abban, hogy a megállapodásban nem szabályozott kérdésekben a Gyvt., az NM. rendelet</w:t>
      </w:r>
      <w:r w:rsidR="009D76F5">
        <w:t>,</w:t>
      </w:r>
      <w:r w:rsidRPr="00717B15">
        <w:t xml:space="preserve"> valamint a Polgári Törvénykönyvről szóló 2013. évi V. törvény hatályos előírásait kell alkalmazni.</w:t>
      </w:r>
    </w:p>
    <w:p w:rsidR="0051288A" w:rsidRDefault="0051288A" w:rsidP="0051288A">
      <w:pPr>
        <w:ind w:left="284" w:right="283"/>
        <w:jc w:val="both"/>
      </w:pPr>
    </w:p>
    <w:p w:rsidR="0051288A" w:rsidRDefault="0051288A" w:rsidP="0051288A">
      <w:pPr>
        <w:ind w:left="284" w:right="283"/>
        <w:jc w:val="both"/>
      </w:pPr>
    </w:p>
    <w:p w:rsidR="0051288A" w:rsidRPr="00717B15" w:rsidRDefault="0051288A" w:rsidP="0051288A">
      <w:pPr>
        <w:ind w:left="284" w:right="283"/>
        <w:jc w:val="both"/>
      </w:pPr>
    </w:p>
    <w:p w:rsidR="0051288A" w:rsidRPr="000858B5" w:rsidRDefault="0051288A" w:rsidP="00134A9B">
      <w:pPr>
        <w:ind w:right="283"/>
        <w:jc w:val="both"/>
      </w:pPr>
      <w:r w:rsidRPr="000858B5">
        <w:t xml:space="preserve">Mosonmagyaróvár, 2025. </w:t>
      </w:r>
      <w:r w:rsidR="00134A9B">
        <w:t xml:space="preserve">szeptember </w:t>
      </w:r>
    </w:p>
    <w:p w:rsidR="0051288A" w:rsidRDefault="0051288A" w:rsidP="0051288A">
      <w:pPr>
        <w:ind w:left="284" w:right="283"/>
        <w:jc w:val="both"/>
      </w:pPr>
    </w:p>
    <w:p w:rsidR="0051288A" w:rsidRDefault="0051288A" w:rsidP="0051288A">
      <w:pPr>
        <w:ind w:left="284" w:right="283"/>
        <w:jc w:val="both"/>
      </w:pPr>
    </w:p>
    <w:p w:rsidR="0051288A" w:rsidRDefault="0051288A" w:rsidP="0051288A">
      <w:pPr>
        <w:ind w:left="284" w:right="283"/>
        <w:jc w:val="both"/>
      </w:pPr>
    </w:p>
    <w:p w:rsidR="0051288A" w:rsidRDefault="0051288A" w:rsidP="0051288A">
      <w:pPr>
        <w:ind w:left="284" w:right="283"/>
        <w:jc w:val="both"/>
      </w:pPr>
    </w:p>
    <w:p w:rsidR="0051288A" w:rsidRDefault="0051288A" w:rsidP="0051288A">
      <w:pPr>
        <w:ind w:left="284" w:right="283"/>
        <w:jc w:val="both"/>
      </w:pPr>
    </w:p>
    <w:p w:rsidR="0051288A" w:rsidRDefault="0051288A" w:rsidP="0051288A">
      <w:r>
        <w:t>……………………………………..                 ….…………………………………..</w:t>
      </w:r>
    </w:p>
    <w:p w:rsidR="00134A9B" w:rsidRDefault="00134A9B" w:rsidP="0051288A">
      <w:pPr>
        <w:jc w:val="both"/>
      </w:pPr>
      <w:r>
        <w:rPr>
          <w:bCs/>
        </w:rPr>
        <w:t>Mosonmagyaróvár Város Önkormányzata</w:t>
      </w:r>
      <w:r w:rsidRPr="00134A9B">
        <w:t xml:space="preserve"> </w:t>
      </w:r>
      <w:r>
        <w:t xml:space="preserve">         Károlyháza Község Önkormányzata</w:t>
      </w:r>
      <w:r>
        <w:tab/>
      </w:r>
    </w:p>
    <w:p w:rsidR="00134A9B" w:rsidRDefault="00134A9B" w:rsidP="0051288A">
      <w:pPr>
        <w:jc w:val="both"/>
      </w:pPr>
      <w:r>
        <w:rPr>
          <w:bCs/>
        </w:rPr>
        <w:t xml:space="preserve">                </w:t>
      </w:r>
      <w:proofErr w:type="spellStart"/>
      <w:r w:rsidRPr="00D9622D">
        <w:t>Képv</w:t>
      </w:r>
      <w:proofErr w:type="spellEnd"/>
      <w:r w:rsidRPr="00D9622D">
        <w:t xml:space="preserve">.: </w:t>
      </w:r>
      <w:r>
        <w:t xml:space="preserve">Szabó Miklós                                       </w:t>
      </w:r>
      <w:proofErr w:type="spellStart"/>
      <w:r>
        <w:rPr>
          <w:bCs/>
        </w:rPr>
        <w:t>Képv</w:t>
      </w:r>
      <w:proofErr w:type="spellEnd"/>
      <w:r>
        <w:rPr>
          <w:bCs/>
        </w:rPr>
        <w:t>.: Barna Péter</w:t>
      </w:r>
    </w:p>
    <w:p w:rsidR="00134A9B" w:rsidRDefault="00134A9B" w:rsidP="00134A9B">
      <w:pPr>
        <w:ind w:left="708"/>
        <w:jc w:val="both"/>
      </w:pPr>
      <w:r>
        <w:rPr>
          <w:bCs/>
        </w:rPr>
        <w:t xml:space="preserve">           polgármester                                                 </w:t>
      </w:r>
      <w:proofErr w:type="spellStart"/>
      <w:r>
        <w:rPr>
          <w:bCs/>
        </w:rPr>
        <w:t>polgármester</w:t>
      </w:r>
      <w:proofErr w:type="spellEnd"/>
    </w:p>
    <w:p w:rsidR="00134A9B" w:rsidRDefault="00134A9B" w:rsidP="0051288A">
      <w:pPr>
        <w:jc w:val="both"/>
      </w:pPr>
    </w:p>
    <w:p w:rsidR="0051288A" w:rsidRDefault="0051288A" w:rsidP="0051288A">
      <w:pPr>
        <w:jc w:val="both"/>
        <w:rPr>
          <w:bCs/>
        </w:rPr>
      </w:pPr>
      <w:r>
        <w:tab/>
      </w:r>
    </w:p>
    <w:p w:rsidR="0051288A" w:rsidRPr="00134A9B" w:rsidRDefault="0051288A" w:rsidP="0051288A">
      <w:pPr>
        <w:jc w:val="both"/>
        <w:rPr>
          <w:bCs/>
        </w:rPr>
      </w:pPr>
      <w:r>
        <w:rPr>
          <w:bCs/>
        </w:rPr>
        <w:t xml:space="preserve">     </w:t>
      </w:r>
    </w:p>
    <w:p w:rsidR="0051288A" w:rsidRDefault="0051288A" w:rsidP="0051288A">
      <w:pPr>
        <w:jc w:val="both"/>
        <w:rPr>
          <w:bCs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1288A" w:rsidRDefault="0051288A" w:rsidP="0051288A">
      <w:r>
        <w:t xml:space="preserve">Jogi ellenjegyzés: </w:t>
      </w:r>
      <w:r>
        <w:tab/>
      </w:r>
      <w:r>
        <w:tab/>
      </w:r>
      <w:r>
        <w:tab/>
      </w:r>
      <w:r>
        <w:tab/>
      </w:r>
      <w:r>
        <w:tab/>
        <w:t xml:space="preserve"> Pénzügyileg </w:t>
      </w:r>
      <w:proofErr w:type="spellStart"/>
      <w:r>
        <w:t>ellenjegyzem</w:t>
      </w:r>
      <w:proofErr w:type="spellEnd"/>
      <w:r>
        <w:t>:</w:t>
      </w:r>
    </w:p>
    <w:p w:rsidR="0051288A" w:rsidRDefault="0051288A" w:rsidP="0051288A"/>
    <w:p w:rsidR="0051288A" w:rsidRDefault="0051288A" w:rsidP="0051288A"/>
    <w:p w:rsidR="0051288A" w:rsidRDefault="0051288A" w:rsidP="0051288A"/>
    <w:p w:rsidR="0051288A" w:rsidRDefault="0051288A" w:rsidP="0051288A">
      <w:r>
        <w:t>……………………………………..                          ………………………………..</w:t>
      </w:r>
    </w:p>
    <w:p w:rsidR="0051288A" w:rsidRDefault="0051288A" w:rsidP="0051288A">
      <w:r>
        <w:t xml:space="preserve">     Fehérné dr. Bodó Mariann </w:t>
      </w:r>
      <w:r>
        <w:tab/>
      </w:r>
      <w:r>
        <w:tab/>
        <w:t xml:space="preserve">                    Nagyné Molnár Edina</w:t>
      </w:r>
    </w:p>
    <w:p w:rsidR="0051288A" w:rsidRDefault="0051288A" w:rsidP="0051288A">
      <w:r>
        <w:t xml:space="preserve">         címzetes főjegyző</w:t>
      </w:r>
      <w:r>
        <w:tab/>
      </w:r>
      <w:r>
        <w:tab/>
      </w:r>
      <w:r>
        <w:tab/>
        <w:t xml:space="preserve">                   pénzügyi osztályvezető   </w:t>
      </w:r>
    </w:p>
    <w:p w:rsidR="00FA4081" w:rsidRDefault="00FA4081" w:rsidP="0051288A">
      <w:pPr>
        <w:jc w:val="both"/>
      </w:pPr>
    </w:p>
    <w:p w:rsidR="0051288A" w:rsidRDefault="0051288A" w:rsidP="0051288A">
      <w:pPr>
        <w:jc w:val="both"/>
      </w:pPr>
    </w:p>
    <w:p w:rsidR="0051288A" w:rsidRDefault="0051288A" w:rsidP="0051288A">
      <w:pPr>
        <w:jc w:val="both"/>
      </w:pPr>
    </w:p>
    <w:p w:rsidR="0051288A" w:rsidRDefault="0051288A" w:rsidP="0051288A">
      <w:pPr>
        <w:jc w:val="both"/>
      </w:pPr>
    </w:p>
    <w:p w:rsidR="0051288A" w:rsidRDefault="0051288A" w:rsidP="0051288A">
      <w:pPr>
        <w:jc w:val="both"/>
      </w:pPr>
    </w:p>
    <w:p w:rsidR="0051288A" w:rsidRDefault="0051288A" w:rsidP="0051288A">
      <w:pPr>
        <w:jc w:val="both"/>
      </w:pPr>
    </w:p>
    <w:p w:rsidR="0051288A" w:rsidRPr="00E32653" w:rsidRDefault="0051288A" w:rsidP="0051288A">
      <w:pPr>
        <w:jc w:val="both"/>
      </w:pPr>
    </w:p>
    <w:sectPr w:rsidR="0051288A" w:rsidRPr="00E32653" w:rsidSect="00207DF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DFB" w:rsidRDefault="00207DFB" w:rsidP="00207DFB">
      <w:r>
        <w:separator/>
      </w:r>
    </w:p>
  </w:endnote>
  <w:endnote w:type="continuationSeparator" w:id="0">
    <w:p w:rsidR="00207DFB" w:rsidRDefault="00207DFB" w:rsidP="0020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7238860"/>
      <w:docPartObj>
        <w:docPartGallery w:val="Page Numbers (Bottom of Page)"/>
        <w:docPartUnique/>
      </w:docPartObj>
    </w:sdtPr>
    <w:sdtContent>
      <w:p w:rsidR="00207DFB" w:rsidRDefault="00207DF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07DFB" w:rsidRDefault="00207DF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DFB" w:rsidRDefault="00207DFB" w:rsidP="00207DFB">
      <w:r>
        <w:separator/>
      </w:r>
    </w:p>
  </w:footnote>
  <w:footnote w:type="continuationSeparator" w:id="0">
    <w:p w:rsidR="00207DFB" w:rsidRDefault="00207DFB" w:rsidP="00207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644C"/>
    <w:multiLevelType w:val="hybridMultilevel"/>
    <w:tmpl w:val="81680066"/>
    <w:lvl w:ilvl="0" w:tplc="135CFC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A4B9C"/>
    <w:multiLevelType w:val="hybridMultilevel"/>
    <w:tmpl w:val="F59E37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26608"/>
    <w:multiLevelType w:val="hybridMultilevel"/>
    <w:tmpl w:val="48568238"/>
    <w:lvl w:ilvl="0" w:tplc="DD4A17E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8D1845"/>
    <w:multiLevelType w:val="hybridMultilevel"/>
    <w:tmpl w:val="E24C2C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265E6"/>
    <w:multiLevelType w:val="hybridMultilevel"/>
    <w:tmpl w:val="5C4896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75B68"/>
    <w:multiLevelType w:val="multilevel"/>
    <w:tmpl w:val="725216F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6765AC"/>
    <w:multiLevelType w:val="hybridMultilevel"/>
    <w:tmpl w:val="61D0E6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46267"/>
    <w:multiLevelType w:val="hybridMultilevel"/>
    <w:tmpl w:val="5382184E"/>
    <w:lvl w:ilvl="0" w:tplc="E85EE2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765CE"/>
    <w:multiLevelType w:val="hybridMultilevel"/>
    <w:tmpl w:val="77265022"/>
    <w:lvl w:ilvl="0" w:tplc="2612E9B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92532"/>
    <w:multiLevelType w:val="hybridMultilevel"/>
    <w:tmpl w:val="D53AC542"/>
    <w:lvl w:ilvl="0" w:tplc="8D186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4BFE01DA"/>
    <w:multiLevelType w:val="hybridMultilevel"/>
    <w:tmpl w:val="5382184E"/>
    <w:lvl w:ilvl="0" w:tplc="E85EE2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7647B"/>
    <w:multiLevelType w:val="hybridMultilevel"/>
    <w:tmpl w:val="18DE821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E525DD"/>
    <w:multiLevelType w:val="hybridMultilevel"/>
    <w:tmpl w:val="4BDEFE30"/>
    <w:lvl w:ilvl="0" w:tplc="CC6E12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D530A"/>
    <w:multiLevelType w:val="hybridMultilevel"/>
    <w:tmpl w:val="EA4C2170"/>
    <w:lvl w:ilvl="0" w:tplc="3828E4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C7293"/>
    <w:multiLevelType w:val="hybridMultilevel"/>
    <w:tmpl w:val="2106390E"/>
    <w:lvl w:ilvl="0" w:tplc="9D149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F6E28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773048A5"/>
    <w:multiLevelType w:val="hybridMultilevel"/>
    <w:tmpl w:val="5382184E"/>
    <w:lvl w:ilvl="0" w:tplc="E85EE2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2"/>
  </w:num>
  <w:num w:numId="5">
    <w:abstractNumId w:val="17"/>
  </w:num>
  <w:num w:numId="6">
    <w:abstractNumId w:val="10"/>
  </w:num>
  <w:num w:numId="7">
    <w:abstractNumId w:val="5"/>
  </w:num>
  <w:num w:numId="8">
    <w:abstractNumId w:val="16"/>
  </w:num>
  <w:num w:numId="9">
    <w:abstractNumId w:val="13"/>
  </w:num>
  <w:num w:numId="10">
    <w:abstractNumId w:val="8"/>
  </w:num>
  <w:num w:numId="11">
    <w:abstractNumId w:val="7"/>
  </w:num>
  <w:num w:numId="12">
    <w:abstractNumId w:val="14"/>
  </w:num>
  <w:num w:numId="13">
    <w:abstractNumId w:val="11"/>
  </w:num>
  <w:num w:numId="14">
    <w:abstractNumId w:val="3"/>
  </w:num>
  <w:num w:numId="15">
    <w:abstractNumId w:val="6"/>
  </w:num>
  <w:num w:numId="16">
    <w:abstractNumId w:val="4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8A3"/>
    <w:rsid w:val="000231C8"/>
    <w:rsid w:val="0002538A"/>
    <w:rsid w:val="0004304C"/>
    <w:rsid w:val="000523D4"/>
    <w:rsid w:val="000858B5"/>
    <w:rsid w:val="000A6BF8"/>
    <w:rsid w:val="000C3210"/>
    <w:rsid w:val="000F3B2B"/>
    <w:rsid w:val="001072FF"/>
    <w:rsid w:val="00123D44"/>
    <w:rsid w:val="00130275"/>
    <w:rsid w:val="0013376D"/>
    <w:rsid w:val="00133F99"/>
    <w:rsid w:val="00134A9B"/>
    <w:rsid w:val="00135CDD"/>
    <w:rsid w:val="00145CB9"/>
    <w:rsid w:val="00155B34"/>
    <w:rsid w:val="00182133"/>
    <w:rsid w:val="00185595"/>
    <w:rsid w:val="001D7220"/>
    <w:rsid w:val="001E16FE"/>
    <w:rsid w:val="001E5B20"/>
    <w:rsid w:val="001E7892"/>
    <w:rsid w:val="00202F92"/>
    <w:rsid w:val="00207DFB"/>
    <w:rsid w:val="00221A83"/>
    <w:rsid w:val="0029266B"/>
    <w:rsid w:val="0029592D"/>
    <w:rsid w:val="002A16CF"/>
    <w:rsid w:val="002B7033"/>
    <w:rsid w:val="002B75CD"/>
    <w:rsid w:val="002C5B57"/>
    <w:rsid w:val="002E0446"/>
    <w:rsid w:val="002E72D3"/>
    <w:rsid w:val="00322DA4"/>
    <w:rsid w:val="00374C1A"/>
    <w:rsid w:val="0037563F"/>
    <w:rsid w:val="003A0EF3"/>
    <w:rsid w:val="003C3F52"/>
    <w:rsid w:val="003D11E5"/>
    <w:rsid w:val="003D5BA9"/>
    <w:rsid w:val="003D6AB6"/>
    <w:rsid w:val="003D7CF4"/>
    <w:rsid w:val="003F7944"/>
    <w:rsid w:val="00411933"/>
    <w:rsid w:val="00420E73"/>
    <w:rsid w:val="00444ED6"/>
    <w:rsid w:val="0044510E"/>
    <w:rsid w:val="004452C3"/>
    <w:rsid w:val="00465655"/>
    <w:rsid w:val="00470A58"/>
    <w:rsid w:val="00470BFE"/>
    <w:rsid w:val="004761ED"/>
    <w:rsid w:val="004856FC"/>
    <w:rsid w:val="004927CE"/>
    <w:rsid w:val="00497410"/>
    <w:rsid w:val="004A531D"/>
    <w:rsid w:val="004B7068"/>
    <w:rsid w:val="004C5BD3"/>
    <w:rsid w:val="004E7E1C"/>
    <w:rsid w:val="0051288A"/>
    <w:rsid w:val="00544CEB"/>
    <w:rsid w:val="0055668D"/>
    <w:rsid w:val="00574568"/>
    <w:rsid w:val="00592B2E"/>
    <w:rsid w:val="005B2627"/>
    <w:rsid w:val="005C4898"/>
    <w:rsid w:val="005D4A8D"/>
    <w:rsid w:val="005E3D67"/>
    <w:rsid w:val="005E78D4"/>
    <w:rsid w:val="006105AF"/>
    <w:rsid w:val="006358A3"/>
    <w:rsid w:val="0066258A"/>
    <w:rsid w:val="00674891"/>
    <w:rsid w:val="006C029B"/>
    <w:rsid w:val="006F1ACA"/>
    <w:rsid w:val="00732F2A"/>
    <w:rsid w:val="00747DB4"/>
    <w:rsid w:val="007A0E9A"/>
    <w:rsid w:val="007A6F9D"/>
    <w:rsid w:val="007E193E"/>
    <w:rsid w:val="007E39AA"/>
    <w:rsid w:val="00802653"/>
    <w:rsid w:val="00843EA2"/>
    <w:rsid w:val="0087162B"/>
    <w:rsid w:val="00885929"/>
    <w:rsid w:val="008B1EED"/>
    <w:rsid w:val="008C56CA"/>
    <w:rsid w:val="008D1BED"/>
    <w:rsid w:val="008D5759"/>
    <w:rsid w:val="008D68E1"/>
    <w:rsid w:val="008E0C3B"/>
    <w:rsid w:val="008F0D55"/>
    <w:rsid w:val="009016AF"/>
    <w:rsid w:val="009112C7"/>
    <w:rsid w:val="00927D31"/>
    <w:rsid w:val="00934701"/>
    <w:rsid w:val="00995843"/>
    <w:rsid w:val="009D5115"/>
    <w:rsid w:val="009D76F5"/>
    <w:rsid w:val="009F198F"/>
    <w:rsid w:val="00A805E9"/>
    <w:rsid w:val="00A93D5A"/>
    <w:rsid w:val="00AA3B67"/>
    <w:rsid w:val="00AB1B2C"/>
    <w:rsid w:val="00B231C1"/>
    <w:rsid w:val="00B35A57"/>
    <w:rsid w:val="00B460DA"/>
    <w:rsid w:val="00B6449B"/>
    <w:rsid w:val="00B7620B"/>
    <w:rsid w:val="00BD6C87"/>
    <w:rsid w:val="00BE4948"/>
    <w:rsid w:val="00BF03D9"/>
    <w:rsid w:val="00BF06DF"/>
    <w:rsid w:val="00C34718"/>
    <w:rsid w:val="00C428E2"/>
    <w:rsid w:val="00C42968"/>
    <w:rsid w:val="00C72030"/>
    <w:rsid w:val="00C76E25"/>
    <w:rsid w:val="00C82381"/>
    <w:rsid w:val="00CC0AF2"/>
    <w:rsid w:val="00CC3675"/>
    <w:rsid w:val="00D560E7"/>
    <w:rsid w:val="00DA2465"/>
    <w:rsid w:val="00DA2990"/>
    <w:rsid w:val="00E00380"/>
    <w:rsid w:val="00E17D6B"/>
    <w:rsid w:val="00E3037D"/>
    <w:rsid w:val="00E32653"/>
    <w:rsid w:val="00E33B7C"/>
    <w:rsid w:val="00E343A1"/>
    <w:rsid w:val="00E43852"/>
    <w:rsid w:val="00E513CC"/>
    <w:rsid w:val="00E64E27"/>
    <w:rsid w:val="00E802C9"/>
    <w:rsid w:val="00EA0336"/>
    <w:rsid w:val="00EE1C88"/>
    <w:rsid w:val="00EF7BFB"/>
    <w:rsid w:val="00F10B1E"/>
    <w:rsid w:val="00F43F34"/>
    <w:rsid w:val="00F81B47"/>
    <w:rsid w:val="00F86138"/>
    <w:rsid w:val="00FA2271"/>
    <w:rsid w:val="00FA4081"/>
    <w:rsid w:val="00FB493A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E5E62-069F-4369-8090-7ACD4D79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3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0F3B2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0F3B2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Default">
    <w:name w:val="Default"/>
    <w:uiPriority w:val="99"/>
    <w:rsid w:val="000F3B2B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5BD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5BD3"/>
    <w:rPr>
      <w:rFonts w:ascii="Tahoma" w:eastAsia="Times New Roman" w:hAnsi="Tahoma" w:cs="Tahoma"/>
      <w:sz w:val="16"/>
      <w:szCs w:val="1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F03D9"/>
    <w:pPr>
      <w:spacing w:before="100" w:beforeAutospacing="1" w:after="100" w:afterAutospacing="1"/>
    </w:pPr>
  </w:style>
  <w:style w:type="paragraph" w:styleId="Listaszerbekezds">
    <w:name w:val="List Paragraph"/>
    <w:basedOn w:val="Norml"/>
    <w:link w:val="ListaszerbekezdsChar"/>
    <w:uiPriority w:val="34"/>
    <w:qFormat/>
    <w:rsid w:val="006F1ACA"/>
    <w:pPr>
      <w:ind w:left="708"/>
    </w:pPr>
    <w:rPr>
      <w:szCs w:val="20"/>
    </w:rPr>
  </w:style>
  <w:style w:type="character" w:customStyle="1" w:styleId="ListaszerbekezdsChar">
    <w:name w:val="Listaszerű bekezdés Char"/>
    <w:link w:val="Listaszerbekezds"/>
    <w:uiPriority w:val="34"/>
    <w:rsid w:val="006F1ACA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C428E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1D7220"/>
    <w:pPr>
      <w:ind w:left="561" w:hanging="561"/>
      <w:jc w:val="both"/>
    </w:pPr>
    <w:rPr>
      <w:rFonts w:ascii="Arial" w:hAnsi="Arial" w:cs="Arial"/>
      <w:szCs w:val="20"/>
    </w:rPr>
  </w:style>
  <w:style w:type="character" w:customStyle="1" w:styleId="SzvegtrzsbehzssalChar">
    <w:name w:val="Szövegtörzs behúzással Char"/>
    <w:basedOn w:val="Bekezdsalapbettpusa"/>
    <w:link w:val="Szvegtrzsbehzssal"/>
    <w:rsid w:val="001D7220"/>
    <w:rPr>
      <w:rFonts w:ascii="Arial" w:eastAsia="Times New Roman" w:hAnsi="Arial" w:cs="Arial"/>
      <w:sz w:val="24"/>
      <w:szCs w:val="20"/>
      <w:lang w:eastAsia="hu-HU"/>
    </w:rPr>
  </w:style>
  <w:style w:type="paragraph" w:customStyle="1" w:styleId="cf0">
    <w:name w:val="cf0"/>
    <w:basedOn w:val="Norml"/>
    <w:rsid w:val="001D7220"/>
    <w:pPr>
      <w:spacing w:before="100" w:beforeAutospacing="1" w:after="100" w:afterAutospacing="1"/>
    </w:pPr>
    <w:rPr>
      <w:rFonts w:eastAsia="Calibri"/>
    </w:rPr>
  </w:style>
  <w:style w:type="paragraph" w:styleId="llb">
    <w:name w:val="footer"/>
    <w:basedOn w:val="Norml"/>
    <w:link w:val="llbChar"/>
    <w:uiPriority w:val="99"/>
    <w:unhideWhenUsed/>
    <w:rsid w:val="00207DF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7DFB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F8FC3-D13C-45A8-8A51-95C68CC5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1457</Words>
  <Characters>10056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Horváthné Szemerits Katalin</dc:creator>
  <cp:lastModifiedBy>Troján-Kern Ágnes</cp:lastModifiedBy>
  <cp:revision>28</cp:revision>
  <cp:lastPrinted>2025-09-02T11:53:00Z</cp:lastPrinted>
  <dcterms:created xsi:type="dcterms:W3CDTF">2025-09-02T11:32:00Z</dcterms:created>
  <dcterms:modified xsi:type="dcterms:W3CDTF">2025-09-04T12:05:00Z</dcterms:modified>
</cp:coreProperties>
</file>